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0B1E02" w14:textId="61F552B1" w:rsidR="00A91FEF" w:rsidRPr="009A1893" w:rsidRDefault="00A91FEF" w:rsidP="00705DCA">
      <w:pPr>
        <w:rPr>
          <w:rFonts w:ascii="Calibri" w:hAnsi="Calibri"/>
          <w:sz w:val="24"/>
          <w:szCs w:val="24"/>
        </w:rPr>
      </w:pPr>
    </w:p>
    <w:tbl>
      <w:tblPr>
        <w:tblpPr w:leftFromText="180" w:rightFromText="180" w:vertAnchor="text" w:horzAnchor="page" w:tblpX="932" w:tblpY="80"/>
        <w:tblW w:w="969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79"/>
        <w:gridCol w:w="2269"/>
        <w:gridCol w:w="1837"/>
        <w:gridCol w:w="3011"/>
      </w:tblGrid>
      <w:tr w:rsidR="00716538" w:rsidRPr="009A1893" w14:paraId="7E10B02B" w14:textId="77777777" w:rsidTr="00716538">
        <w:trPr>
          <w:trHeight w:val="275"/>
        </w:trPr>
        <w:tc>
          <w:tcPr>
            <w:tcW w:w="9696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A32EF" w14:textId="4A512AA4" w:rsidR="00716538" w:rsidRPr="009A1893" w:rsidRDefault="00716538" w:rsidP="002469E9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Componente Curricular:  Exclusivo de curso (X )         Eixo Comum (  )                 Eixo Universal (  )</w:t>
            </w:r>
          </w:p>
        </w:tc>
      </w:tr>
      <w:tr w:rsidR="00716538" w:rsidRPr="009A1893" w14:paraId="6C9A800B" w14:textId="77777777" w:rsidTr="00716538">
        <w:trPr>
          <w:trHeight w:val="372"/>
        </w:trPr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36E69" w14:textId="38747CAC" w:rsidR="00716538" w:rsidRPr="009A1893" w:rsidRDefault="00716538" w:rsidP="002469E9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Curso:  PUBLICIDADE E PROPAGANDA</w:t>
            </w:r>
            <w:r w:rsidR="00B86F94" w:rsidRPr="009A1893">
              <w:rPr>
                <w:rStyle w:val="Nmerodepgina"/>
                <w:rFonts w:ascii="Calibri" w:hAnsi="Calibri"/>
                <w:sz w:val="24"/>
                <w:szCs w:val="24"/>
              </w:rPr>
              <w:t xml:space="preserve"> - MKT E CRIAÇÃO</w:t>
            </w:r>
          </w:p>
        </w:tc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F97AB" w14:textId="3DFC0C63" w:rsidR="00716538" w:rsidRPr="009A1893" w:rsidRDefault="00716538" w:rsidP="002469E9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Núcleo Temático: LINGUAGENS, TÉCNICAS E TECNOLOGIA</w:t>
            </w:r>
          </w:p>
        </w:tc>
      </w:tr>
      <w:tr w:rsidR="00716538" w:rsidRPr="009A1893" w14:paraId="105CD4A8" w14:textId="77777777" w:rsidTr="00716538">
        <w:trPr>
          <w:trHeight w:val="790"/>
        </w:trPr>
        <w:tc>
          <w:tcPr>
            <w:tcW w:w="6685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F08D3" w14:textId="77777777" w:rsidR="00716538" w:rsidRPr="009A1893" w:rsidRDefault="00716538" w:rsidP="002469E9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Nome do Componente Curricular:</w:t>
            </w:r>
          </w:p>
          <w:p w14:paraId="6D7276F8" w14:textId="14C7CCA5" w:rsidR="00716538" w:rsidRPr="009A1893" w:rsidRDefault="00716538" w:rsidP="002469E9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LINGUAGEM TEXTUAL I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AECB9" w14:textId="77777777" w:rsidR="00716538" w:rsidRPr="009A1893" w:rsidRDefault="00716538" w:rsidP="002469E9">
            <w:pPr>
              <w:spacing w:line="360" w:lineRule="auto"/>
              <w:jc w:val="both"/>
              <w:rPr>
                <w:rStyle w:val="Nmerodepgina"/>
                <w:rFonts w:ascii="Calibri" w:eastAsia="Calibri" w:hAnsi="Calibri" w:cs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Código do Componente Curricular:</w:t>
            </w:r>
          </w:p>
          <w:p w14:paraId="64684CF2" w14:textId="77777777" w:rsidR="00716538" w:rsidRPr="009A1893" w:rsidRDefault="00716538" w:rsidP="002469E9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716538" w:rsidRPr="009A1893" w14:paraId="032C738C" w14:textId="77777777" w:rsidTr="00716538">
        <w:trPr>
          <w:trHeight w:val="530"/>
        </w:trPr>
        <w:tc>
          <w:tcPr>
            <w:tcW w:w="2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6E45B" w14:textId="77777777" w:rsidR="00716538" w:rsidRDefault="00716538" w:rsidP="002469E9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 xml:space="preserve">Carga horária: </w:t>
            </w:r>
          </w:p>
          <w:p w14:paraId="35BDAFFB" w14:textId="45BB8A89" w:rsidR="006366F5" w:rsidRPr="009A1893" w:rsidRDefault="006366F5" w:rsidP="006366F5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>
              <w:rPr>
                <w:rStyle w:val="Nmerodepgina"/>
                <w:rFonts w:ascii="Calibri" w:hAnsi="Calibri"/>
                <w:sz w:val="24"/>
                <w:szCs w:val="24"/>
              </w:rPr>
              <w:t>4 horas aula</w:t>
            </w:r>
          </w:p>
          <w:p w14:paraId="24836129" w14:textId="1B11F666" w:rsidR="00716538" w:rsidRPr="009A1893" w:rsidRDefault="00716538" w:rsidP="002469E9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64 h</w:t>
            </w:r>
            <w:r w:rsidR="00FA3C2B" w:rsidRPr="009A1893">
              <w:rPr>
                <w:rStyle w:val="Nmerodepgina"/>
                <w:rFonts w:ascii="Calibri" w:hAnsi="Calibri"/>
                <w:sz w:val="24"/>
                <w:szCs w:val="24"/>
              </w:rPr>
              <w:t>/</w:t>
            </w:r>
            <w:r w:rsidR="005B3864" w:rsidRPr="009A1893">
              <w:rPr>
                <w:rStyle w:val="Nmerodepgina"/>
                <w:rFonts w:ascii="Calibri" w:hAnsi="Calibri"/>
                <w:sz w:val="24"/>
                <w:szCs w:val="24"/>
              </w:rPr>
              <w:t xml:space="preserve"> </w:t>
            </w:r>
            <w:r w:rsidR="00023558" w:rsidRPr="009A1893">
              <w:rPr>
                <w:rStyle w:val="Nmerodepgina"/>
                <w:rFonts w:ascii="Calibri" w:hAnsi="Calibri"/>
                <w:sz w:val="24"/>
                <w:szCs w:val="24"/>
              </w:rPr>
              <w:t>76 ha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78561" w14:textId="63D46654" w:rsidR="00611133" w:rsidRPr="00611133" w:rsidRDefault="00611133" w:rsidP="00611133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pt-BR"/>
              </w:rPr>
            </w:pPr>
            <w:proofErr w:type="gramStart"/>
            <w:r>
              <w:rPr>
                <w:rFonts w:ascii="Calibri" w:hAnsi="Calibri"/>
                <w:sz w:val="24"/>
                <w:szCs w:val="24"/>
                <w:lang w:val="pt-BR"/>
              </w:rPr>
              <w:t xml:space="preserve">(  </w:t>
            </w:r>
            <w:proofErr w:type="gramEnd"/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 xml:space="preserve"> ) Sala de aula</w:t>
            </w:r>
          </w:p>
          <w:p w14:paraId="2644871F" w14:textId="09208BA9" w:rsidR="00611133" w:rsidRPr="00611133" w:rsidRDefault="00611133" w:rsidP="00611133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pt-BR"/>
              </w:rPr>
            </w:pPr>
            <w:proofErr w:type="gramStart"/>
            <w:r>
              <w:rPr>
                <w:rFonts w:ascii="Calibri" w:hAnsi="Calibri"/>
                <w:sz w:val="24"/>
                <w:szCs w:val="24"/>
                <w:lang w:val="pt-BR"/>
              </w:rPr>
              <w:t xml:space="preserve">(  </w:t>
            </w:r>
            <w:proofErr w:type="gramEnd"/>
            <w:r>
              <w:rPr>
                <w:rFonts w:ascii="Calibri" w:hAnsi="Calibri"/>
                <w:sz w:val="24"/>
                <w:szCs w:val="24"/>
                <w:lang w:val="pt-BR"/>
              </w:rPr>
              <w:t xml:space="preserve"> X</w:t>
            </w:r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>) Laboratório</w:t>
            </w:r>
          </w:p>
          <w:p w14:paraId="46F2A1BC" w14:textId="2E008289" w:rsidR="00716538" w:rsidRPr="009A1893" w:rsidRDefault="00611133" w:rsidP="00611133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proofErr w:type="gramStart"/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 xml:space="preserve">(  </w:t>
            </w:r>
            <w:proofErr w:type="gramEnd"/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 xml:space="preserve">  ) EaD</w:t>
            </w:r>
          </w:p>
        </w:tc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37C17" w14:textId="011C4BA0" w:rsidR="00716538" w:rsidRPr="009A1893" w:rsidRDefault="00CE172F" w:rsidP="002469E9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Style w:val="Nmerodepgina"/>
                <w:rFonts w:ascii="Calibri" w:hAnsi="Calibri"/>
                <w:sz w:val="24"/>
                <w:szCs w:val="24"/>
              </w:rPr>
              <w:t>Etapa: 1</w:t>
            </w:r>
            <w:r w:rsidR="00716538" w:rsidRPr="009A1893">
              <w:rPr>
                <w:rStyle w:val="Nmerodepgina"/>
                <w:rFonts w:ascii="Calibri" w:hAnsi="Calibri"/>
                <w:sz w:val="24"/>
                <w:szCs w:val="24"/>
              </w:rPr>
              <w:t xml:space="preserve"> </w:t>
            </w:r>
          </w:p>
        </w:tc>
      </w:tr>
      <w:tr w:rsidR="00716538" w:rsidRPr="009A1893" w14:paraId="47F67597" w14:textId="77777777" w:rsidTr="00C44804">
        <w:trPr>
          <w:trHeight w:val="3367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978A1" w14:textId="77777777" w:rsidR="00716538" w:rsidRPr="009A1893" w:rsidRDefault="00716538" w:rsidP="002469E9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Ementa:</w:t>
            </w:r>
          </w:p>
          <w:p w14:paraId="1275B03B" w14:textId="29CAA268" w:rsidR="00BC4B53" w:rsidRPr="009A1893" w:rsidRDefault="00401570" w:rsidP="008D5AED">
            <w:pPr>
              <w:spacing w:line="360" w:lineRule="auto"/>
              <w:jc w:val="both"/>
              <w:rPr>
                <w:rFonts w:ascii="Calibri" w:eastAsia="Calibri" w:hAnsi="Calibri" w:cs="Calibri"/>
                <w:sz w:val="24"/>
                <w:szCs w:val="24"/>
                <w:lang w:val="pt-BR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val="pt-BR"/>
              </w:rPr>
              <w:t>Definição dos conceitos de “linguagem” e “texto” visando</w:t>
            </w:r>
            <w:r w:rsidRPr="00295570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pt-BR"/>
              </w:rPr>
              <w:t xml:space="preserve"> a </w:t>
            </w:r>
            <w:r>
              <w:rPr>
                <w:rFonts w:ascii="Calibri" w:eastAsia="Calibri" w:hAnsi="Calibri" w:cs="Calibri"/>
                <w:sz w:val="24"/>
                <w:szCs w:val="24"/>
                <w:lang w:val="pt-BR"/>
              </w:rPr>
              <w:t>caracterizar o texto verbal no processo de comunicação</w:t>
            </w:r>
            <w:r>
              <w:rPr>
                <w:rFonts w:ascii="Calibri" w:eastAsia="Calibri" w:hAnsi="Calibri" w:cs="Calibri"/>
                <w:color w:val="FF0000"/>
                <w:sz w:val="24"/>
                <w:szCs w:val="24"/>
                <w:lang w:val="pt-BR"/>
              </w:rPr>
              <w:t xml:space="preserve">. </w:t>
            </w:r>
            <w:r>
              <w:rPr>
                <w:rFonts w:ascii="Calibri" w:eastAsia="Calibri" w:hAnsi="Calibri" w:cs="Calibri"/>
                <w:color w:val="auto"/>
                <w:sz w:val="24"/>
                <w:szCs w:val="24"/>
                <w:lang w:val="pt-BR"/>
              </w:rPr>
              <w:t xml:space="preserve">Os elementos da comunicação e as funções da linguagem. Variações linguísticas. Levantamento e análise dos formatos do texto verbal na redação publicitária contemporânea. Estudo da intertextualidade verbal na comunicação publicitária (Paráfrase e Paródia). Figuras de Linguagem em textos publicitários. </w:t>
            </w:r>
            <w:r>
              <w:rPr>
                <w:rFonts w:ascii="Calibri" w:hAnsi="Calibri" w:cs="Arial"/>
                <w:color w:val="auto"/>
                <w:sz w:val="24"/>
                <w:szCs w:val="24"/>
              </w:rPr>
              <w:t>Técnicas de resumo e fichamento. Leitura e interpretação de textos. Norma padrão e questões gramaticais.</w:t>
            </w:r>
          </w:p>
        </w:tc>
      </w:tr>
      <w:tr w:rsidR="0033470E" w:rsidRPr="009A1893" w14:paraId="710BA8C6" w14:textId="77777777" w:rsidTr="00716538">
        <w:trPr>
          <w:trHeight w:val="1314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83B86" w14:textId="7C404863" w:rsidR="0033470E" w:rsidRPr="0033470E" w:rsidRDefault="0033470E" w:rsidP="0033470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both"/>
              <w:rPr>
                <w:rFonts w:ascii="Calibri" w:hAnsi="Calibri" w:cs="Arial"/>
                <w:sz w:val="24"/>
                <w:szCs w:val="24"/>
              </w:rPr>
            </w:pPr>
            <w:r w:rsidRPr="0033470E">
              <w:rPr>
                <w:rFonts w:ascii="Calibri" w:hAnsi="Calibri" w:cs="Arial"/>
                <w:sz w:val="24"/>
                <w:szCs w:val="24"/>
              </w:rPr>
              <w:t>Conteúdo Programático</w:t>
            </w:r>
          </w:p>
          <w:p w14:paraId="3DDA3C70" w14:textId="26BFBDFC" w:rsidR="0033470E" w:rsidRPr="0033470E" w:rsidRDefault="0033470E" w:rsidP="0033470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both"/>
              <w:rPr>
                <w:rFonts w:ascii="Calibri" w:hAnsi="Calibri" w:cs="Arial"/>
                <w:sz w:val="24"/>
                <w:szCs w:val="24"/>
              </w:rPr>
            </w:pPr>
            <w:r w:rsidRPr="0033470E">
              <w:rPr>
                <w:rFonts w:ascii="Calibri" w:hAnsi="Calibri" w:cs="Arial"/>
                <w:sz w:val="24"/>
                <w:szCs w:val="24"/>
              </w:rPr>
              <w:t>A palavra como chave para a comunicação</w:t>
            </w:r>
          </w:p>
          <w:p w14:paraId="784D6708" w14:textId="77777777" w:rsidR="0033470E" w:rsidRPr="0033470E" w:rsidRDefault="0033470E" w:rsidP="0033470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33470E">
              <w:rPr>
                <w:rFonts w:ascii="Calibri" w:hAnsi="Calibri" w:cs="Arial"/>
                <w:sz w:val="24"/>
                <w:szCs w:val="24"/>
              </w:rPr>
              <w:t>Formatos do texto verbal na redação publicitária contemporânea</w:t>
            </w:r>
          </w:p>
          <w:p w14:paraId="4C768FA6" w14:textId="77777777" w:rsidR="0033470E" w:rsidRPr="0033470E" w:rsidRDefault="0033470E" w:rsidP="0033470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33470E">
              <w:rPr>
                <w:rFonts w:ascii="Calibri" w:hAnsi="Calibri" w:cs="Arial"/>
                <w:sz w:val="24"/>
                <w:szCs w:val="24"/>
              </w:rPr>
              <w:t>Funções da linguagem nos anúncios publicitários</w:t>
            </w:r>
          </w:p>
          <w:p w14:paraId="7B71A2F3" w14:textId="77777777" w:rsidR="0033470E" w:rsidRPr="0033470E" w:rsidRDefault="0033470E" w:rsidP="0033470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33470E">
              <w:rPr>
                <w:rFonts w:ascii="Calibri" w:hAnsi="Calibri" w:cs="Arial"/>
                <w:sz w:val="24"/>
                <w:szCs w:val="24"/>
              </w:rPr>
              <w:t>Figuras de linguagem nos textos publicitários</w:t>
            </w:r>
          </w:p>
          <w:p w14:paraId="518547B3" w14:textId="77777777" w:rsidR="0033470E" w:rsidRPr="0033470E" w:rsidRDefault="0033470E" w:rsidP="0033470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33470E">
              <w:rPr>
                <w:rFonts w:ascii="Calibri" w:hAnsi="Calibri" w:cs="Arial"/>
                <w:sz w:val="24"/>
                <w:szCs w:val="24"/>
              </w:rPr>
              <w:t>Variação linguística nos textos publicitários</w:t>
            </w:r>
          </w:p>
          <w:p w14:paraId="011C8EF3" w14:textId="77777777" w:rsidR="0033470E" w:rsidRPr="0033470E" w:rsidRDefault="0033470E" w:rsidP="0033470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33470E">
              <w:rPr>
                <w:rFonts w:ascii="Calibri" w:hAnsi="Calibri" w:cs="Arial"/>
                <w:sz w:val="24"/>
                <w:szCs w:val="24"/>
              </w:rPr>
              <w:t>Intertextualidade: paráfrase e paródia na publicidade</w:t>
            </w:r>
          </w:p>
          <w:p w14:paraId="4C0546B5" w14:textId="08592F47" w:rsidR="00612D1C" w:rsidRDefault="00612D1C" w:rsidP="0033470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both"/>
              <w:rPr>
                <w:rFonts w:ascii="Calibri" w:eastAsia="Arial" w:hAnsi="Calibri" w:cs="Arial"/>
                <w:sz w:val="24"/>
                <w:szCs w:val="24"/>
              </w:rPr>
            </w:pPr>
            <w:r>
              <w:rPr>
                <w:rFonts w:ascii="Calibri" w:eastAsia="Arial" w:hAnsi="Calibri" w:cs="Arial"/>
                <w:sz w:val="24"/>
                <w:szCs w:val="24"/>
              </w:rPr>
              <w:t>Aspectos normativos da língua portuguesa: crase, concordância verbal e as dificuldades mais frequentes no uso da língua</w:t>
            </w:r>
          </w:p>
          <w:p w14:paraId="531894A7" w14:textId="47561235" w:rsidR="0033470E" w:rsidRPr="009A1893" w:rsidRDefault="0033470E" w:rsidP="0033470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 w:rsidRPr="0033470E">
              <w:rPr>
                <w:rFonts w:ascii="Calibri" w:hAnsi="Calibri"/>
                <w:sz w:val="24"/>
                <w:szCs w:val="24"/>
              </w:rPr>
              <w:t>Fichamento, resumo e resenha</w:t>
            </w:r>
          </w:p>
        </w:tc>
      </w:tr>
      <w:tr w:rsidR="008337E7" w:rsidRPr="009A1893" w14:paraId="38E05E3B" w14:textId="77777777" w:rsidTr="00716538">
        <w:trPr>
          <w:trHeight w:val="1314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DECE2" w14:textId="546B89EF" w:rsidR="00612D1C" w:rsidRDefault="00612D1C" w:rsidP="002469E9">
            <w:pPr>
              <w:spacing w:line="360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lastRenderedPageBreak/>
              <w:t>_______________________________________________________________________________</w:t>
            </w:r>
          </w:p>
          <w:p w14:paraId="5B6EBA54" w14:textId="6517C6AE" w:rsidR="008337E7" w:rsidRDefault="00612D1C" w:rsidP="002469E9">
            <w:pPr>
              <w:spacing w:line="360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>Instrumentos Avaliativos</w:t>
            </w:r>
          </w:p>
          <w:p w14:paraId="6F7F6E51" w14:textId="7CE08B77" w:rsidR="00612D1C" w:rsidRPr="00612D1C" w:rsidRDefault="00612D1C" w:rsidP="002469E9">
            <w:pPr>
              <w:spacing w:line="360" w:lineRule="auto"/>
              <w:jc w:val="both"/>
              <w:rPr>
                <w:rStyle w:val="Nmerodepgina"/>
                <w:rFonts w:ascii="Calibri" w:hAnsi="Calibri"/>
                <w:iCs/>
                <w:sz w:val="24"/>
                <w:szCs w:val="24"/>
              </w:rPr>
            </w:pPr>
            <w:r w:rsidRPr="00612D1C">
              <w:rPr>
                <w:rStyle w:val="Nmerodepgina"/>
                <w:rFonts w:ascii="Calibri" w:hAnsi="Calibri"/>
                <w:iCs/>
                <w:sz w:val="24"/>
                <w:szCs w:val="24"/>
              </w:rPr>
              <w:t xml:space="preserve">A N1 será formada por uma prova, valor 10 (peso 7), e </w:t>
            </w:r>
            <w:r w:rsidR="00BB740B">
              <w:rPr>
                <w:rStyle w:val="Nmerodepgina"/>
                <w:rFonts w:ascii="Calibri" w:hAnsi="Calibri"/>
                <w:iCs/>
                <w:sz w:val="24"/>
                <w:szCs w:val="24"/>
              </w:rPr>
              <w:t>três</w:t>
            </w:r>
            <w:r w:rsidRPr="00612D1C">
              <w:rPr>
                <w:rStyle w:val="Nmerodepgina"/>
                <w:rFonts w:ascii="Calibri" w:hAnsi="Calibri"/>
                <w:iCs/>
                <w:sz w:val="24"/>
                <w:szCs w:val="24"/>
              </w:rPr>
              <w:t xml:space="preserve"> nota</w:t>
            </w:r>
            <w:r w:rsidR="00BB740B">
              <w:rPr>
                <w:rStyle w:val="Nmerodepgina"/>
                <w:rFonts w:ascii="Calibri" w:hAnsi="Calibri"/>
                <w:iCs/>
                <w:sz w:val="24"/>
                <w:szCs w:val="24"/>
              </w:rPr>
              <w:t>s</w:t>
            </w:r>
            <w:r w:rsidRPr="00612D1C">
              <w:rPr>
                <w:rStyle w:val="Nmerodepgina"/>
                <w:rFonts w:ascii="Calibri" w:hAnsi="Calibri"/>
                <w:iCs/>
                <w:sz w:val="24"/>
                <w:szCs w:val="24"/>
              </w:rPr>
              <w:t xml:space="preserve"> de trabalho, valor 10 (pes</w:t>
            </w:r>
            <w:r w:rsidR="006E478D">
              <w:rPr>
                <w:rStyle w:val="Nmerodepgina"/>
                <w:rFonts w:ascii="Calibri" w:hAnsi="Calibri"/>
                <w:iCs/>
                <w:sz w:val="24"/>
                <w:szCs w:val="24"/>
              </w:rPr>
              <w:t>o 1)</w:t>
            </w:r>
            <w:r w:rsidRPr="00612D1C">
              <w:rPr>
                <w:rStyle w:val="Nmerodepgina"/>
                <w:rFonts w:ascii="Calibri" w:hAnsi="Calibri"/>
                <w:iCs/>
                <w:sz w:val="24"/>
                <w:szCs w:val="24"/>
              </w:rPr>
              <w:t>.</w:t>
            </w:r>
          </w:p>
          <w:p w14:paraId="35C458AF" w14:textId="77777777" w:rsidR="00612D1C" w:rsidRDefault="00612D1C" w:rsidP="002469E9">
            <w:pPr>
              <w:spacing w:line="360" w:lineRule="auto"/>
              <w:jc w:val="both"/>
              <w:rPr>
                <w:rStyle w:val="Nmerodepgina"/>
                <w:rFonts w:ascii="Calibri" w:hAnsi="Calibri"/>
                <w:iCs/>
                <w:sz w:val="24"/>
                <w:szCs w:val="24"/>
              </w:rPr>
            </w:pPr>
            <w:r w:rsidRPr="00612D1C">
              <w:rPr>
                <w:rStyle w:val="Nmerodepgina"/>
                <w:rFonts w:ascii="Calibri" w:hAnsi="Calibri"/>
                <w:iCs/>
                <w:sz w:val="24"/>
                <w:szCs w:val="24"/>
              </w:rPr>
              <w:t xml:space="preserve">A N2 será formada por uma prova, valor 10 (peso 7), e </w:t>
            </w:r>
            <w:r w:rsidR="006E478D">
              <w:rPr>
                <w:rStyle w:val="Nmerodepgina"/>
                <w:rFonts w:ascii="Calibri" w:hAnsi="Calibri"/>
                <w:iCs/>
                <w:sz w:val="24"/>
                <w:szCs w:val="24"/>
              </w:rPr>
              <w:t>três</w:t>
            </w:r>
            <w:r w:rsidRPr="00612D1C">
              <w:rPr>
                <w:rStyle w:val="Nmerodepgina"/>
                <w:rFonts w:ascii="Calibri" w:hAnsi="Calibri"/>
                <w:iCs/>
                <w:sz w:val="24"/>
                <w:szCs w:val="24"/>
              </w:rPr>
              <w:t xml:space="preserve"> nota</w:t>
            </w:r>
            <w:r w:rsidR="006E478D">
              <w:rPr>
                <w:rStyle w:val="Nmerodepgina"/>
                <w:rFonts w:ascii="Calibri" w:hAnsi="Calibri"/>
                <w:iCs/>
                <w:sz w:val="24"/>
                <w:szCs w:val="24"/>
              </w:rPr>
              <w:t>s</w:t>
            </w:r>
            <w:r w:rsidRPr="00612D1C">
              <w:rPr>
                <w:rStyle w:val="Nmerodepgina"/>
                <w:rFonts w:ascii="Calibri" w:hAnsi="Calibri"/>
                <w:iCs/>
                <w:sz w:val="24"/>
                <w:szCs w:val="24"/>
              </w:rPr>
              <w:t xml:space="preserve"> de trabalho, valor 10 (peso </w:t>
            </w:r>
            <w:r w:rsidR="006E478D">
              <w:rPr>
                <w:rStyle w:val="Nmerodepgina"/>
                <w:rFonts w:ascii="Calibri" w:hAnsi="Calibri"/>
                <w:iCs/>
                <w:sz w:val="24"/>
                <w:szCs w:val="24"/>
              </w:rPr>
              <w:t>1</w:t>
            </w:r>
            <w:r w:rsidRPr="00612D1C">
              <w:rPr>
                <w:rStyle w:val="Nmerodepgina"/>
                <w:rFonts w:ascii="Calibri" w:hAnsi="Calibri"/>
                <w:iCs/>
                <w:sz w:val="24"/>
                <w:szCs w:val="24"/>
              </w:rPr>
              <w:t>).</w:t>
            </w:r>
          </w:p>
          <w:p w14:paraId="6B6FBE31" w14:textId="57D0DDBC" w:rsidR="00722076" w:rsidRPr="009A1893" w:rsidRDefault="00722076" w:rsidP="002469E9">
            <w:pPr>
              <w:spacing w:line="360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>A nota do projeto interdisciplinar deve ser uma das três notas de trabalho da N1.</w:t>
            </w:r>
          </w:p>
        </w:tc>
      </w:tr>
      <w:tr w:rsidR="00716538" w:rsidRPr="009A1893" w14:paraId="1DD32C3A" w14:textId="77777777" w:rsidTr="00716538">
        <w:trPr>
          <w:trHeight w:val="1314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9F77F" w14:textId="77777777" w:rsidR="00716538" w:rsidRDefault="00716538" w:rsidP="002469E9">
            <w:pPr>
              <w:spacing w:line="360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>Bibliografia Básica:</w:t>
            </w:r>
          </w:p>
          <w:p w14:paraId="7076638C" w14:textId="6365755C" w:rsidR="00580EBA" w:rsidRPr="007B28DD" w:rsidRDefault="00580EBA" w:rsidP="00580EBA">
            <w:pPr>
              <w:spacing w:line="276" w:lineRule="auto"/>
              <w:rPr>
                <w:rFonts w:ascii="Calibri" w:hAnsi="Calibri" w:cs="Arial"/>
                <w:sz w:val="24"/>
                <w:szCs w:val="24"/>
              </w:rPr>
            </w:pPr>
            <w:r w:rsidRPr="00D9257C">
              <w:rPr>
                <w:rFonts w:ascii="Calibri" w:hAnsi="Calibri" w:cs="Arial"/>
                <w:sz w:val="24"/>
                <w:szCs w:val="24"/>
              </w:rPr>
              <w:t>J</w:t>
            </w:r>
            <w:r>
              <w:rPr>
                <w:rFonts w:ascii="Calibri" w:hAnsi="Calibri" w:cs="Arial"/>
                <w:sz w:val="24"/>
                <w:szCs w:val="24"/>
              </w:rPr>
              <w:t>AKOBSON</w:t>
            </w:r>
            <w:r w:rsidRPr="00D9257C">
              <w:rPr>
                <w:rFonts w:ascii="Calibri" w:hAnsi="Calibri" w:cs="Arial"/>
                <w:sz w:val="24"/>
                <w:szCs w:val="24"/>
              </w:rPr>
              <w:t xml:space="preserve">, Roman. </w:t>
            </w:r>
            <w:r w:rsidR="00416E57" w:rsidRPr="00A05667">
              <w:rPr>
                <w:rFonts w:ascii="Calibri" w:hAnsi="Calibri" w:cs="Arial"/>
                <w:b/>
                <w:sz w:val="24"/>
                <w:szCs w:val="24"/>
              </w:rPr>
              <w:t>Linguí</w:t>
            </w:r>
            <w:r w:rsidRPr="00A05667">
              <w:rPr>
                <w:rFonts w:ascii="Calibri" w:hAnsi="Calibri" w:cs="Arial"/>
                <w:b/>
                <w:sz w:val="24"/>
                <w:szCs w:val="24"/>
              </w:rPr>
              <w:t>stica e comunicação</w:t>
            </w:r>
            <w:r w:rsidRPr="00D9257C">
              <w:rPr>
                <w:rFonts w:ascii="Calibri" w:hAnsi="Calibri" w:cs="Arial"/>
                <w:sz w:val="24"/>
                <w:szCs w:val="24"/>
              </w:rPr>
              <w:t>. Cultrix</w:t>
            </w:r>
            <w:r w:rsidR="00702EEE">
              <w:rPr>
                <w:rFonts w:ascii="Calibri" w:hAnsi="Calibri" w:cs="Arial"/>
                <w:sz w:val="24"/>
                <w:szCs w:val="24"/>
              </w:rPr>
              <w:t>,</w:t>
            </w:r>
            <w:r w:rsidRPr="00D9257C">
              <w:rPr>
                <w:rFonts w:ascii="Calibri" w:hAnsi="Calibri" w:cs="Arial"/>
                <w:sz w:val="24"/>
                <w:szCs w:val="24"/>
              </w:rPr>
              <w:t xml:space="preserve"> 2001</w:t>
            </w:r>
            <w:r w:rsidR="00702EEE">
              <w:rPr>
                <w:rFonts w:ascii="Calibri" w:hAnsi="Calibri" w:cs="Arial"/>
                <w:sz w:val="24"/>
                <w:szCs w:val="24"/>
              </w:rPr>
              <w:t>.</w:t>
            </w:r>
          </w:p>
          <w:p w14:paraId="59C45703" w14:textId="159E4C4E" w:rsidR="007B28DD" w:rsidRPr="00D9257C" w:rsidRDefault="007B28DD" w:rsidP="007B28DD">
            <w:pPr>
              <w:spacing w:line="276" w:lineRule="auto"/>
              <w:rPr>
                <w:rFonts w:ascii="Calibri" w:hAnsi="Calibri" w:cs="Arial"/>
                <w:sz w:val="24"/>
                <w:szCs w:val="24"/>
              </w:rPr>
            </w:pPr>
            <w:r w:rsidRPr="00D9257C">
              <w:rPr>
                <w:rFonts w:ascii="Calibri" w:hAnsi="Calibri" w:cs="Arial"/>
                <w:sz w:val="24"/>
                <w:szCs w:val="24"/>
              </w:rPr>
              <w:t>S</w:t>
            </w:r>
            <w:r w:rsidR="00D9257C">
              <w:rPr>
                <w:rFonts w:ascii="Calibri" w:hAnsi="Calibri" w:cs="Arial"/>
                <w:sz w:val="24"/>
                <w:szCs w:val="24"/>
              </w:rPr>
              <w:t>AUSSURE</w:t>
            </w:r>
            <w:r w:rsidR="00C50714">
              <w:rPr>
                <w:rFonts w:ascii="Calibri" w:hAnsi="Calibri" w:cs="Arial"/>
                <w:sz w:val="24"/>
                <w:szCs w:val="24"/>
              </w:rPr>
              <w:t xml:space="preserve">, Ferdiand. </w:t>
            </w:r>
            <w:r w:rsidR="00C50714" w:rsidRPr="00A05667">
              <w:rPr>
                <w:rFonts w:ascii="Calibri" w:hAnsi="Calibri" w:cs="Arial"/>
                <w:b/>
                <w:sz w:val="24"/>
                <w:szCs w:val="24"/>
              </w:rPr>
              <w:t>Curso de Linguís</w:t>
            </w:r>
            <w:r w:rsidRPr="00A05667">
              <w:rPr>
                <w:rFonts w:ascii="Calibri" w:hAnsi="Calibri" w:cs="Arial"/>
                <w:b/>
                <w:sz w:val="24"/>
                <w:szCs w:val="24"/>
              </w:rPr>
              <w:t>t</w:t>
            </w:r>
            <w:r w:rsidR="00C50714" w:rsidRPr="00A05667">
              <w:rPr>
                <w:rFonts w:ascii="Calibri" w:hAnsi="Calibri" w:cs="Arial"/>
                <w:b/>
                <w:sz w:val="24"/>
                <w:szCs w:val="24"/>
              </w:rPr>
              <w:t>i</w:t>
            </w:r>
            <w:r w:rsidR="00702EEE" w:rsidRPr="00A05667">
              <w:rPr>
                <w:rFonts w:ascii="Calibri" w:hAnsi="Calibri" w:cs="Arial"/>
                <w:b/>
                <w:sz w:val="24"/>
                <w:szCs w:val="24"/>
              </w:rPr>
              <w:t>ca Geral</w:t>
            </w:r>
            <w:r w:rsidR="00702EEE">
              <w:rPr>
                <w:rFonts w:ascii="Calibri" w:hAnsi="Calibri" w:cs="Arial"/>
                <w:sz w:val="24"/>
                <w:szCs w:val="24"/>
              </w:rPr>
              <w:t>. Cultrix, 2006.</w:t>
            </w:r>
          </w:p>
          <w:p w14:paraId="5F06AACC" w14:textId="19413FDE" w:rsidR="00BC4B53" w:rsidRPr="00416E57" w:rsidRDefault="007B28DD" w:rsidP="00580EBA">
            <w:pPr>
              <w:spacing w:line="276" w:lineRule="auto"/>
              <w:rPr>
                <w:rFonts w:ascii="Calibri" w:hAnsi="Calibri" w:cs="Arial"/>
                <w:sz w:val="24"/>
                <w:szCs w:val="24"/>
              </w:rPr>
            </w:pPr>
            <w:r w:rsidRPr="00D9257C">
              <w:rPr>
                <w:rFonts w:ascii="Calibri" w:hAnsi="Calibri" w:cs="Arial"/>
                <w:sz w:val="24"/>
                <w:szCs w:val="24"/>
              </w:rPr>
              <w:t>V</w:t>
            </w:r>
            <w:r w:rsidR="00D9257C">
              <w:rPr>
                <w:rFonts w:ascii="Calibri" w:hAnsi="Calibri" w:cs="Arial"/>
                <w:sz w:val="24"/>
                <w:szCs w:val="24"/>
              </w:rPr>
              <w:t>ANOYE</w:t>
            </w:r>
            <w:r w:rsidRPr="00D9257C">
              <w:rPr>
                <w:rFonts w:ascii="Calibri" w:hAnsi="Calibri" w:cs="Arial"/>
                <w:sz w:val="24"/>
                <w:szCs w:val="24"/>
              </w:rPr>
              <w:t xml:space="preserve">, Fancis. </w:t>
            </w:r>
            <w:r w:rsidRPr="00A05667">
              <w:rPr>
                <w:rFonts w:ascii="Calibri" w:hAnsi="Calibri" w:cs="Arial"/>
                <w:b/>
                <w:sz w:val="24"/>
                <w:szCs w:val="24"/>
              </w:rPr>
              <w:t>Usos da Linguagem</w:t>
            </w:r>
            <w:r w:rsidRPr="00D9257C">
              <w:rPr>
                <w:rFonts w:ascii="Calibri" w:hAnsi="Calibri" w:cs="Arial"/>
                <w:sz w:val="24"/>
                <w:szCs w:val="24"/>
              </w:rPr>
              <w:t>. Maritns Fontes</w:t>
            </w:r>
            <w:r w:rsidR="00702EEE">
              <w:rPr>
                <w:rFonts w:ascii="Calibri" w:hAnsi="Calibri" w:cs="Arial"/>
                <w:sz w:val="24"/>
                <w:szCs w:val="24"/>
              </w:rPr>
              <w:t>,</w:t>
            </w:r>
            <w:r w:rsidRPr="00D9257C">
              <w:rPr>
                <w:rFonts w:ascii="Calibri" w:hAnsi="Calibri" w:cs="Arial"/>
                <w:sz w:val="24"/>
                <w:szCs w:val="24"/>
              </w:rPr>
              <w:t xml:space="preserve"> 2003</w:t>
            </w:r>
            <w:r w:rsidR="00702EEE">
              <w:rPr>
                <w:rFonts w:ascii="Calibri" w:hAnsi="Calibri" w:cs="Arial"/>
                <w:sz w:val="24"/>
                <w:szCs w:val="24"/>
              </w:rPr>
              <w:t>.</w:t>
            </w:r>
          </w:p>
        </w:tc>
      </w:tr>
      <w:tr w:rsidR="00716538" w:rsidRPr="009A1893" w14:paraId="7C95F01E" w14:textId="77777777" w:rsidTr="008D5AED">
        <w:trPr>
          <w:trHeight w:val="1043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477EC" w14:textId="77777777" w:rsidR="00716538" w:rsidRDefault="00716538" w:rsidP="002469E9">
            <w:pPr>
              <w:spacing w:line="360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>Bibliografia Complementar:</w:t>
            </w:r>
          </w:p>
          <w:p w14:paraId="52234AA8" w14:textId="77777777" w:rsidR="00416E57" w:rsidRPr="00416E57" w:rsidRDefault="00416E57" w:rsidP="00416E57">
            <w:pPr>
              <w:pStyle w:val="Textbody"/>
              <w:spacing w:after="0"/>
              <w:rPr>
                <w:rFonts w:ascii="Calibri" w:hAnsi="Calibri" w:cs="Calibri"/>
                <w:color w:val="000000"/>
              </w:rPr>
            </w:pPr>
            <w:r w:rsidRPr="00416E57">
              <w:rPr>
                <w:rFonts w:ascii="Calibri" w:hAnsi="Calibri" w:cs="Calibri"/>
                <w:color w:val="000000"/>
              </w:rPr>
              <w:t xml:space="preserve">BECHARA, Evanildo. </w:t>
            </w:r>
            <w:r w:rsidRPr="00A05667">
              <w:rPr>
                <w:rFonts w:ascii="Calibri" w:hAnsi="Calibri" w:cs="Calibri"/>
                <w:b/>
                <w:color w:val="000000"/>
              </w:rPr>
              <w:t>Moderna Gramática da Língua Portuguesa</w:t>
            </w:r>
            <w:r w:rsidRPr="00416E57">
              <w:rPr>
                <w:rFonts w:ascii="Calibri" w:hAnsi="Calibri" w:cs="Calibri"/>
                <w:color w:val="000000"/>
              </w:rPr>
              <w:t xml:space="preserve">. 37. São Paulo: Companhia Editora Nacional, 2009. </w:t>
            </w:r>
          </w:p>
          <w:p w14:paraId="6ABEB607" w14:textId="1835E990" w:rsidR="003554A2" w:rsidRPr="00D9257C" w:rsidRDefault="003554A2" w:rsidP="003554A2">
            <w:pPr>
              <w:spacing w:line="276" w:lineRule="auto"/>
              <w:jc w:val="both"/>
              <w:rPr>
                <w:rFonts w:ascii="Calibri" w:hAnsi="Calibri" w:cs="Arial"/>
                <w:sz w:val="24"/>
                <w:szCs w:val="24"/>
              </w:rPr>
            </w:pPr>
            <w:r w:rsidRPr="00D9257C">
              <w:rPr>
                <w:rFonts w:ascii="Calibri" w:hAnsi="Calibri" w:cs="Arial"/>
                <w:sz w:val="24"/>
                <w:szCs w:val="24"/>
              </w:rPr>
              <w:t xml:space="preserve">CEREJA, William Roberto; MAGALHÃES Thereza Cochar. </w:t>
            </w:r>
            <w:r w:rsidRPr="00A05667">
              <w:rPr>
                <w:rFonts w:ascii="Calibri" w:hAnsi="Calibri" w:cs="Arial"/>
                <w:b/>
                <w:sz w:val="24"/>
                <w:szCs w:val="24"/>
              </w:rPr>
              <w:t>Texto e Interação: uma Proposta de Inter</w:t>
            </w:r>
            <w:r w:rsidR="00702EEE" w:rsidRPr="00A05667">
              <w:rPr>
                <w:rFonts w:ascii="Calibri" w:hAnsi="Calibri" w:cs="Arial"/>
                <w:b/>
                <w:sz w:val="24"/>
                <w:szCs w:val="24"/>
              </w:rPr>
              <w:t>ação Textual</w:t>
            </w:r>
            <w:r w:rsidR="00702EEE">
              <w:rPr>
                <w:rFonts w:ascii="Calibri" w:hAnsi="Calibri" w:cs="Arial"/>
                <w:sz w:val="24"/>
                <w:szCs w:val="24"/>
              </w:rPr>
              <w:t xml:space="preserve">. São Paulo: Atual, </w:t>
            </w:r>
            <w:r w:rsidRPr="00D9257C">
              <w:rPr>
                <w:rFonts w:ascii="Calibri" w:hAnsi="Calibri" w:cs="Arial"/>
                <w:sz w:val="24"/>
                <w:szCs w:val="24"/>
              </w:rPr>
              <w:t>2013.</w:t>
            </w:r>
          </w:p>
          <w:p w14:paraId="40E22DB7" w14:textId="726544FF" w:rsidR="00BC4B53" w:rsidRDefault="00BC4B53" w:rsidP="00D9257C">
            <w:pPr>
              <w:spacing w:line="276" w:lineRule="auto"/>
              <w:jc w:val="both"/>
              <w:rPr>
                <w:rFonts w:ascii="Calibri" w:hAnsi="Calibri" w:cs="Arial"/>
                <w:sz w:val="24"/>
                <w:szCs w:val="24"/>
              </w:rPr>
            </w:pPr>
            <w:r w:rsidRPr="009A1893">
              <w:rPr>
                <w:rFonts w:ascii="Calibri" w:hAnsi="Calibri" w:cs="Arial"/>
                <w:sz w:val="24"/>
                <w:szCs w:val="24"/>
              </w:rPr>
              <w:t xml:space="preserve">FIORIN, José Luiz; SAVIOLI, Francisco Platão. </w:t>
            </w:r>
            <w:r w:rsidRPr="00A05667">
              <w:rPr>
                <w:rFonts w:ascii="Calibri" w:hAnsi="Calibri" w:cs="Arial"/>
                <w:b/>
                <w:sz w:val="24"/>
                <w:szCs w:val="24"/>
              </w:rPr>
              <w:t>Lições de texto: leitura e redação</w:t>
            </w:r>
            <w:r w:rsidRPr="009A1893">
              <w:rPr>
                <w:rFonts w:ascii="Calibri" w:hAnsi="Calibri" w:cs="Arial"/>
                <w:sz w:val="24"/>
                <w:szCs w:val="24"/>
              </w:rPr>
              <w:t>. 5. ed. São Paulo: Ática, 2006.</w:t>
            </w:r>
          </w:p>
          <w:p w14:paraId="3F148F95" w14:textId="77777777" w:rsidR="003554A2" w:rsidRPr="0058260A" w:rsidRDefault="003554A2" w:rsidP="003554A2">
            <w:pPr>
              <w:spacing w:line="276" w:lineRule="auto"/>
              <w:jc w:val="both"/>
              <w:rPr>
                <w:rFonts w:ascii="Calibri" w:hAnsi="Calibri" w:cs="Arial"/>
                <w:sz w:val="24"/>
                <w:szCs w:val="24"/>
              </w:rPr>
            </w:pPr>
            <w:r w:rsidRPr="00D9257C">
              <w:rPr>
                <w:rFonts w:ascii="Calibri" w:hAnsi="Calibri" w:cs="Arial"/>
                <w:sz w:val="24"/>
                <w:szCs w:val="24"/>
              </w:rPr>
              <w:t xml:space="preserve">MARCUSCHI, Luiz António. </w:t>
            </w:r>
            <w:r w:rsidRPr="00A05667">
              <w:rPr>
                <w:rFonts w:ascii="Calibri" w:hAnsi="Calibri" w:cs="Arial"/>
                <w:b/>
                <w:sz w:val="24"/>
                <w:szCs w:val="24"/>
              </w:rPr>
              <w:t>Produção Textual, Análise de Géneros e Compreensão</w:t>
            </w:r>
            <w:r w:rsidRPr="00D9257C">
              <w:rPr>
                <w:rFonts w:ascii="Calibri" w:hAnsi="Calibri" w:cs="Arial"/>
                <w:sz w:val="24"/>
                <w:szCs w:val="24"/>
              </w:rPr>
              <w:t>. São Paulo: Parábola Editorial, 2013.</w:t>
            </w:r>
          </w:p>
          <w:p w14:paraId="58A63D99" w14:textId="6F4C3100" w:rsidR="00716538" w:rsidRPr="009A1893" w:rsidRDefault="00237BF6" w:rsidP="008D5AED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Fonts w:ascii="Calibri" w:hAnsi="Calibri"/>
                <w:iCs/>
                <w:sz w:val="24"/>
                <w:szCs w:val="24"/>
              </w:rPr>
              <w:t xml:space="preserve">SEVERINO, A. J. </w:t>
            </w:r>
            <w:r w:rsidRPr="00A05667">
              <w:rPr>
                <w:rFonts w:ascii="Calibri" w:hAnsi="Calibri"/>
                <w:b/>
                <w:iCs/>
                <w:sz w:val="24"/>
                <w:szCs w:val="24"/>
              </w:rPr>
              <w:t>Metodologia do Trabalho Científico</w:t>
            </w:r>
            <w:r w:rsidRPr="009A1893">
              <w:rPr>
                <w:rFonts w:ascii="Calibri" w:hAnsi="Calibri"/>
                <w:iCs/>
                <w:sz w:val="24"/>
                <w:szCs w:val="24"/>
              </w:rPr>
              <w:t xml:space="preserve">. 23ª. ed. revisada </w:t>
            </w:r>
            <w:r w:rsidR="00702EEE">
              <w:rPr>
                <w:rFonts w:ascii="Calibri" w:hAnsi="Calibri"/>
                <w:iCs/>
                <w:sz w:val="24"/>
                <w:szCs w:val="24"/>
              </w:rPr>
              <w:t>e atualizada. São Paulo: Cortez,</w:t>
            </w:r>
            <w:r w:rsidRPr="009A1893">
              <w:rPr>
                <w:rFonts w:ascii="Calibri" w:hAnsi="Calibri"/>
                <w:iCs/>
                <w:sz w:val="24"/>
                <w:szCs w:val="24"/>
              </w:rPr>
              <w:t xml:space="preserve"> 2007.</w:t>
            </w:r>
          </w:p>
        </w:tc>
      </w:tr>
    </w:tbl>
    <w:p w14:paraId="4D8B043F" w14:textId="77777777" w:rsidR="00A91FEF" w:rsidRPr="009A1893" w:rsidRDefault="00A91FEF" w:rsidP="002469E9">
      <w:pPr>
        <w:spacing w:line="360" w:lineRule="auto"/>
        <w:jc w:val="both"/>
        <w:rPr>
          <w:rFonts w:ascii="Calibri" w:hAnsi="Calibri"/>
          <w:sz w:val="24"/>
          <w:szCs w:val="24"/>
        </w:rPr>
      </w:pPr>
    </w:p>
    <w:tbl>
      <w:tblPr>
        <w:tblW w:w="9117" w:type="dxa"/>
        <w:tblLayout w:type="fixed"/>
        <w:tblLook w:val="0000" w:firstRow="0" w:lastRow="0" w:firstColumn="0" w:lastColumn="0" w:noHBand="0" w:noVBand="0"/>
      </w:tblPr>
      <w:tblGrid>
        <w:gridCol w:w="1772"/>
        <w:gridCol w:w="3801"/>
        <w:gridCol w:w="3544"/>
      </w:tblGrid>
      <w:tr w:rsidR="00401570" w:rsidRPr="008C3D1B" w14:paraId="72F0C4AC" w14:textId="77777777" w:rsidTr="00401570"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E2FBBF" w14:textId="77777777" w:rsidR="00401570" w:rsidRPr="008C3D1B" w:rsidRDefault="00401570" w:rsidP="00401570">
            <w:pPr>
              <w:snapToGrid w:val="0"/>
              <w:spacing w:line="480" w:lineRule="auto"/>
              <w:jc w:val="center"/>
              <w:rPr>
                <w:rStyle w:val="nfaseIntensa1"/>
                <w:rFonts w:ascii="Arial" w:hAnsi="Arial" w:cs="Arial"/>
                <w:b/>
              </w:rPr>
            </w:pPr>
            <w:r w:rsidRPr="008C3D1B">
              <w:rPr>
                <w:rStyle w:val="nfaseIntensa1"/>
                <w:rFonts w:ascii="Arial" w:hAnsi="Arial" w:cs="Arial"/>
                <w:b/>
              </w:rPr>
              <w:t>Sem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E0C79E" w14:textId="77777777" w:rsidR="00401570" w:rsidRPr="008C3D1B" w:rsidRDefault="00401570" w:rsidP="00401570">
            <w:pPr>
              <w:snapToGrid w:val="0"/>
              <w:spacing w:line="480" w:lineRule="auto"/>
              <w:jc w:val="center"/>
              <w:rPr>
                <w:rStyle w:val="nfaseIntensa1"/>
                <w:rFonts w:ascii="Arial" w:hAnsi="Arial" w:cs="Arial"/>
                <w:b/>
              </w:rPr>
            </w:pPr>
            <w:r w:rsidRPr="008C3D1B">
              <w:rPr>
                <w:rStyle w:val="nfaseIntensa1"/>
                <w:rFonts w:ascii="Arial" w:hAnsi="Arial" w:cs="Arial"/>
                <w:b/>
              </w:rPr>
              <w:t>Tópico do conteúdo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6F48F" w14:textId="77777777" w:rsidR="00401570" w:rsidRPr="008C3D1B" w:rsidRDefault="00401570" w:rsidP="00401570">
            <w:pPr>
              <w:snapToGrid w:val="0"/>
              <w:spacing w:line="200" w:lineRule="atLeast"/>
              <w:jc w:val="center"/>
              <w:rPr>
                <w:rStyle w:val="nfaseIntensa1"/>
                <w:rFonts w:ascii="Arial" w:hAnsi="Arial" w:cs="Arial"/>
                <w:b/>
              </w:rPr>
            </w:pPr>
            <w:r w:rsidRPr="008C3D1B">
              <w:rPr>
                <w:rStyle w:val="nfaseIntensa1"/>
                <w:rFonts w:ascii="Arial" w:hAnsi="Arial" w:cs="Arial"/>
                <w:b/>
              </w:rPr>
              <w:t>Referências Bibliográficas</w:t>
            </w:r>
          </w:p>
        </w:tc>
      </w:tr>
      <w:tr w:rsidR="00401570" w:rsidRPr="00125569" w14:paraId="3F8D076C" w14:textId="77777777" w:rsidTr="00401570"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B5F991" w14:textId="77777777" w:rsidR="00401570" w:rsidRDefault="00401570" w:rsidP="00401570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7533E58C" w14:textId="77777777" w:rsidR="00401570" w:rsidRPr="00125569" w:rsidRDefault="00401570" w:rsidP="00401570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FA1CB3" w14:textId="77777777" w:rsidR="00401570" w:rsidRDefault="00401570" w:rsidP="00401570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  <w:color w:val="auto"/>
              </w:rPr>
            </w:pPr>
            <w:r>
              <w:rPr>
                <w:rStyle w:val="nfaseIntensa1"/>
                <w:rFonts w:ascii="Arial" w:hAnsi="Arial" w:cs="Arial"/>
                <w:b/>
                <w:color w:val="auto"/>
              </w:rPr>
              <w:t>Apresentação do plano de ensino e</w:t>
            </w:r>
          </w:p>
          <w:p w14:paraId="302BEE26" w14:textId="77777777" w:rsidR="00401570" w:rsidRDefault="00401570" w:rsidP="00401570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  <w:color w:val="auto"/>
              </w:rPr>
            </w:pPr>
          </w:p>
          <w:p w14:paraId="205BE998" w14:textId="77777777" w:rsidR="00401570" w:rsidRPr="00B0480A" w:rsidRDefault="00401570" w:rsidP="00401570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  <w:color w:val="FF0000"/>
              </w:rPr>
            </w:pPr>
            <w:r w:rsidRPr="00C50714">
              <w:rPr>
                <w:rStyle w:val="nfaseIntensa1"/>
                <w:rFonts w:ascii="Arial" w:hAnsi="Arial" w:cs="Arial"/>
                <w:b/>
                <w:color w:val="auto"/>
              </w:rPr>
              <w:t>Comunicação: língua, linguagem</w:t>
            </w:r>
            <w:r>
              <w:rPr>
                <w:rStyle w:val="nfaseIntensa1"/>
                <w:rFonts w:ascii="Arial" w:hAnsi="Arial" w:cs="Arial"/>
                <w:b/>
                <w:color w:val="auto"/>
              </w:rPr>
              <w:t xml:space="preserve"> e fala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8E185" w14:textId="77777777" w:rsidR="00401570" w:rsidRPr="00702EEE" w:rsidRDefault="00401570" w:rsidP="00401570">
            <w:pPr>
              <w:spacing w:line="276" w:lineRule="auto"/>
              <w:rPr>
                <w:rFonts w:ascii="Arial" w:hAnsi="Arial" w:cs="Arial"/>
              </w:rPr>
            </w:pPr>
            <w:r w:rsidRPr="00702EEE">
              <w:rPr>
                <w:rFonts w:ascii="Arial" w:hAnsi="Arial" w:cs="Arial"/>
              </w:rPr>
              <w:t xml:space="preserve">SAUSSURE, Ferdiand. </w:t>
            </w:r>
            <w:r w:rsidRPr="00BA090D">
              <w:rPr>
                <w:rFonts w:ascii="Arial" w:hAnsi="Arial" w:cs="Arial"/>
                <w:b/>
              </w:rPr>
              <w:t>Curso de Linguística Geral</w:t>
            </w:r>
            <w:r>
              <w:rPr>
                <w:rFonts w:ascii="Arial" w:hAnsi="Arial" w:cs="Arial"/>
              </w:rPr>
              <w:t xml:space="preserve">. Cultrix, </w:t>
            </w:r>
            <w:r w:rsidRPr="00702EEE">
              <w:rPr>
                <w:rFonts w:ascii="Arial" w:hAnsi="Arial" w:cs="Arial"/>
              </w:rPr>
              <w:t xml:space="preserve"> 2006</w:t>
            </w:r>
            <w:r>
              <w:rPr>
                <w:rFonts w:ascii="Arial" w:hAnsi="Arial" w:cs="Arial"/>
              </w:rPr>
              <w:t>.</w:t>
            </w:r>
            <w:r w:rsidRPr="00702EEE">
              <w:rPr>
                <w:rFonts w:ascii="Arial" w:hAnsi="Arial" w:cs="Arial"/>
              </w:rPr>
              <w:t xml:space="preserve"> </w:t>
            </w:r>
          </w:p>
          <w:p w14:paraId="4D909ABC" w14:textId="77777777" w:rsidR="00401570" w:rsidRPr="00125569" w:rsidRDefault="00401570" w:rsidP="00401570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</w:p>
        </w:tc>
      </w:tr>
      <w:tr w:rsidR="00401570" w:rsidRPr="00125569" w14:paraId="7C578BA1" w14:textId="77777777" w:rsidTr="00401570"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628E02" w14:textId="77777777" w:rsidR="00401570" w:rsidRDefault="00401570" w:rsidP="00401570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7FEE990C" w14:textId="77777777" w:rsidR="00401570" w:rsidRPr="00125569" w:rsidRDefault="00401570" w:rsidP="00401570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7255A5" w14:textId="77777777" w:rsidR="00401570" w:rsidRPr="00125569" w:rsidRDefault="00401570" w:rsidP="00401570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  <w:r>
              <w:rPr>
                <w:rStyle w:val="nfaseIntensa1"/>
                <w:rFonts w:ascii="Arial" w:hAnsi="Arial" w:cs="Arial"/>
                <w:b/>
              </w:rPr>
              <w:t>Variações linguísticas nos textos publicitários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C978C" w14:textId="77777777" w:rsidR="00401570" w:rsidRPr="00D9257C" w:rsidRDefault="00401570" w:rsidP="00401570">
            <w:pPr>
              <w:spacing w:line="276" w:lineRule="auto"/>
              <w:jc w:val="both"/>
              <w:rPr>
                <w:rFonts w:ascii="Calibri" w:hAnsi="Calibri" w:cs="Arial"/>
                <w:sz w:val="24"/>
                <w:szCs w:val="24"/>
              </w:rPr>
            </w:pPr>
            <w:r w:rsidRPr="00D9257C">
              <w:rPr>
                <w:rFonts w:ascii="Calibri" w:hAnsi="Calibri" w:cs="Arial"/>
                <w:sz w:val="24"/>
                <w:szCs w:val="24"/>
              </w:rPr>
              <w:t xml:space="preserve">CEREJA, William Roberto; MAGALHÃES Thereza Cochar. </w:t>
            </w:r>
            <w:r w:rsidRPr="00BA090D">
              <w:rPr>
                <w:rFonts w:ascii="Calibri" w:hAnsi="Calibri" w:cs="Arial"/>
                <w:b/>
                <w:sz w:val="24"/>
                <w:szCs w:val="24"/>
              </w:rPr>
              <w:t>Texto e Interação: uma Proposta de Interação Textual</w:t>
            </w:r>
            <w:r>
              <w:rPr>
                <w:rFonts w:ascii="Calibri" w:hAnsi="Calibri" w:cs="Arial"/>
                <w:sz w:val="24"/>
                <w:szCs w:val="24"/>
              </w:rPr>
              <w:t xml:space="preserve">. São Paulo: Atual, </w:t>
            </w:r>
            <w:r w:rsidRPr="00D9257C">
              <w:rPr>
                <w:rFonts w:ascii="Calibri" w:hAnsi="Calibri" w:cs="Arial"/>
                <w:sz w:val="24"/>
                <w:szCs w:val="24"/>
              </w:rPr>
              <w:t>2013.</w:t>
            </w:r>
          </w:p>
          <w:p w14:paraId="755EB265" w14:textId="77777777" w:rsidR="00401570" w:rsidRDefault="00401570" w:rsidP="00401570">
            <w:pPr>
              <w:spacing w:line="276" w:lineRule="auto"/>
              <w:jc w:val="both"/>
              <w:rPr>
                <w:rFonts w:ascii="Calibri" w:hAnsi="Calibri" w:cs="Arial"/>
                <w:sz w:val="24"/>
                <w:szCs w:val="24"/>
              </w:rPr>
            </w:pPr>
            <w:r w:rsidRPr="009A1893">
              <w:rPr>
                <w:rFonts w:ascii="Calibri" w:hAnsi="Calibri" w:cs="Arial"/>
                <w:sz w:val="24"/>
                <w:szCs w:val="24"/>
              </w:rPr>
              <w:t>FIORIN, José Luiz; SAVIOLI, Francisco Platão</w:t>
            </w:r>
            <w:r w:rsidRPr="00BA090D">
              <w:rPr>
                <w:rFonts w:ascii="Calibri" w:hAnsi="Calibri" w:cs="Arial"/>
                <w:b/>
                <w:sz w:val="24"/>
                <w:szCs w:val="24"/>
              </w:rPr>
              <w:t>. Lições de texto: leitura e redação.</w:t>
            </w:r>
            <w:r w:rsidRPr="009A1893">
              <w:rPr>
                <w:rFonts w:ascii="Calibri" w:hAnsi="Calibri" w:cs="Arial"/>
                <w:sz w:val="24"/>
                <w:szCs w:val="24"/>
              </w:rPr>
              <w:t xml:space="preserve"> 5. ed. São Paulo: Ática, 2006.</w:t>
            </w:r>
          </w:p>
          <w:p w14:paraId="4CEEB30B" w14:textId="77777777" w:rsidR="00401570" w:rsidRPr="00125569" w:rsidRDefault="00401570" w:rsidP="00401570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</w:p>
        </w:tc>
      </w:tr>
      <w:tr w:rsidR="00401570" w:rsidRPr="00125569" w14:paraId="1C0AA843" w14:textId="77777777" w:rsidTr="00401570"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948923" w14:textId="77777777" w:rsidR="00401570" w:rsidRDefault="00401570" w:rsidP="00401570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6E5DE20C" w14:textId="77777777" w:rsidR="00401570" w:rsidRPr="00125569" w:rsidRDefault="00401570" w:rsidP="00401570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B5DA80" w14:textId="77777777" w:rsidR="00401570" w:rsidRPr="00125569" w:rsidRDefault="00401570" w:rsidP="00401570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  <w:r>
              <w:rPr>
                <w:rStyle w:val="nfaseIntensa1"/>
                <w:rFonts w:ascii="Arial" w:hAnsi="Arial" w:cs="Arial"/>
                <w:b/>
              </w:rPr>
              <w:t>Variações linguísticas nos textos publicitários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28F5" w14:textId="77777777" w:rsidR="00401570" w:rsidRPr="00D9257C" w:rsidRDefault="00401570" w:rsidP="00401570">
            <w:pPr>
              <w:spacing w:line="276" w:lineRule="auto"/>
              <w:jc w:val="both"/>
              <w:rPr>
                <w:rFonts w:ascii="Calibri" w:hAnsi="Calibri" w:cs="Arial"/>
                <w:sz w:val="24"/>
                <w:szCs w:val="24"/>
              </w:rPr>
            </w:pPr>
            <w:r w:rsidRPr="00D9257C">
              <w:rPr>
                <w:rFonts w:ascii="Calibri" w:hAnsi="Calibri" w:cs="Arial"/>
                <w:sz w:val="24"/>
                <w:szCs w:val="24"/>
              </w:rPr>
              <w:t xml:space="preserve">CEREJA, William Roberto; MAGALHÃES Thereza Cochar. </w:t>
            </w:r>
            <w:r w:rsidRPr="00BA090D">
              <w:rPr>
                <w:rFonts w:ascii="Calibri" w:hAnsi="Calibri" w:cs="Arial"/>
                <w:b/>
                <w:sz w:val="24"/>
                <w:szCs w:val="24"/>
              </w:rPr>
              <w:t>Texto e Interação: uma Proposta de Interação Textual</w:t>
            </w:r>
            <w:r>
              <w:rPr>
                <w:rFonts w:ascii="Calibri" w:hAnsi="Calibri" w:cs="Arial"/>
                <w:sz w:val="24"/>
                <w:szCs w:val="24"/>
              </w:rPr>
              <w:t xml:space="preserve">. São Paulo: Atual, </w:t>
            </w:r>
            <w:r w:rsidRPr="00D9257C">
              <w:rPr>
                <w:rFonts w:ascii="Calibri" w:hAnsi="Calibri" w:cs="Arial"/>
                <w:sz w:val="24"/>
                <w:szCs w:val="24"/>
              </w:rPr>
              <w:t>2013.</w:t>
            </w:r>
          </w:p>
          <w:p w14:paraId="5D0C0B48" w14:textId="77777777" w:rsidR="00401570" w:rsidRDefault="00401570" w:rsidP="00401570">
            <w:pPr>
              <w:spacing w:line="276" w:lineRule="auto"/>
              <w:jc w:val="both"/>
              <w:rPr>
                <w:rFonts w:ascii="Calibri" w:hAnsi="Calibri" w:cs="Arial"/>
                <w:sz w:val="24"/>
                <w:szCs w:val="24"/>
              </w:rPr>
            </w:pPr>
            <w:r w:rsidRPr="009A1893">
              <w:rPr>
                <w:rFonts w:ascii="Calibri" w:hAnsi="Calibri" w:cs="Arial"/>
                <w:sz w:val="24"/>
                <w:szCs w:val="24"/>
              </w:rPr>
              <w:t>FIORIN, José Luiz; SAVIOLI, Francisco Platão</w:t>
            </w:r>
            <w:r w:rsidRPr="00BA090D">
              <w:rPr>
                <w:rFonts w:ascii="Calibri" w:hAnsi="Calibri" w:cs="Arial"/>
                <w:b/>
                <w:sz w:val="24"/>
                <w:szCs w:val="24"/>
              </w:rPr>
              <w:t>. Lições de texto: leitura e redação.</w:t>
            </w:r>
            <w:r w:rsidRPr="009A1893">
              <w:rPr>
                <w:rFonts w:ascii="Calibri" w:hAnsi="Calibri" w:cs="Arial"/>
                <w:sz w:val="24"/>
                <w:szCs w:val="24"/>
              </w:rPr>
              <w:t xml:space="preserve"> 5. ed. São Paulo: Ática, 2006.</w:t>
            </w:r>
          </w:p>
          <w:p w14:paraId="32199F8D" w14:textId="77777777" w:rsidR="00401570" w:rsidRPr="00125569" w:rsidRDefault="00401570" w:rsidP="00401570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</w:p>
        </w:tc>
      </w:tr>
      <w:tr w:rsidR="00401570" w:rsidRPr="00125569" w14:paraId="3CA72419" w14:textId="77777777" w:rsidTr="00401570"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E5C31E" w14:textId="77777777" w:rsidR="00401570" w:rsidRDefault="00401570" w:rsidP="00401570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0C7B3942" w14:textId="77777777" w:rsidR="00401570" w:rsidRPr="00125569" w:rsidRDefault="00401570" w:rsidP="00401570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5046E8" w14:textId="31F5305F" w:rsidR="00401570" w:rsidRDefault="00401570" w:rsidP="00401570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  <w:r>
              <w:rPr>
                <w:rStyle w:val="nfaseIntensa1"/>
                <w:rFonts w:ascii="Arial" w:hAnsi="Arial" w:cs="Arial"/>
                <w:b/>
              </w:rPr>
              <w:t>Leitura</w:t>
            </w:r>
            <w:r w:rsidR="00722076">
              <w:rPr>
                <w:rStyle w:val="nfaseIntensa1"/>
                <w:rFonts w:ascii="Arial" w:hAnsi="Arial" w:cs="Arial"/>
                <w:b/>
              </w:rPr>
              <w:t>,</w:t>
            </w:r>
            <w:r>
              <w:rPr>
                <w:rStyle w:val="nfaseIntensa1"/>
                <w:rFonts w:ascii="Arial" w:hAnsi="Arial" w:cs="Arial"/>
                <w:b/>
              </w:rPr>
              <w:t xml:space="preserve"> interpretação de texto e</w:t>
            </w:r>
          </w:p>
          <w:p w14:paraId="18BD1963" w14:textId="264D883A" w:rsidR="00401570" w:rsidRPr="00125569" w:rsidRDefault="00401570" w:rsidP="00401570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  <w:r>
              <w:rPr>
                <w:rStyle w:val="nfaseIntensa1"/>
                <w:rFonts w:ascii="Arial" w:hAnsi="Arial" w:cs="Arial"/>
                <w:b/>
              </w:rPr>
              <w:t xml:space="preserve">projeto interdisciplinar (leitura do conto </w:t>
            </w:r>
            <w:r w:rsidRPr="00A575AC">
              <w:rPr>
                <w:rStyle w:val="nfaseIntensa1"/>
                <w:rFonts w:ascii="Arial" w:hAnsi="Arial" w:cs="Arial"/>
                <w:b/>
                <w:i/>
              </w:rPr>
              <w:t>A cartomante</w:t>
            </w:r>
            <w:r>
              <w:rPr>
                <w:rStyle w:val="nfaseIntensa1"/>
                <w:rFonts w:ascii="Arial" w:hAnsi="Arial" w:cs="Arial"/>
                <w:b/>
              </w:rPr>
              <w:t>, de Machado de Assis</w:t>
            </w:r>
            <w:r w:rsidR="00722076">
              <w:rPr>
                <w:rStyle w:val="nfaseIntensa1"/>
                <w:rFonts w:ascii="Arial" w:hAnsi="Arial" w:cs="Arial"/>
                <w:b/>
              </w:rPr>
              <w:t>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39C0B" w14:textId="77777777" w:rsidR="00401570" w:rsidRDefault="00401570" w:rsidP="00401570">
            <w:pPr>
              <w:spacing w:line="276" w:lineRule="auto"/>
              <w:jc w:val="both"/>
              <w:rPr>
                <w:rFonts w:ascii="Calibri" w:hAnsi="Calibri" w:cs="Arial"/>
                <w:sz w:val="24"/>
                <w:szCs w:val="24"/>
              </w:rPr>
            </w:pPr>
            <w:r w:rsidRPr="009A1893">
              <w:rPr>
                <w:rFonts w:ascii="Calibri" w:hAnsi="Calibri" w:cs="Arial"/>
                <w:sz w:val="24"/>
                <w:szCs w:val="24"/>
              </w:rPr>
              <w:t>FIORIN, José Luiz; SAVIOLI, Francisco Platão</w:t>
            </w:r>
            <w:r w:rsidRPr="00BA090D">
              <w:rPr>
                <w:rFonts w:ascii="Calibri" w:hAnsi="Calibri" w:cs="Arial"/>
                <w:b/>
                <w:sz w:val="24"/>
                <w:szCs w:val="24"/>
              </w:rPr>
              <w:t>. Lições de texto: leitura e redação.</w:t>
            </w:r>
            <w:r w:rsidRPr="009A1893">
              <w:rPr>
                <w:rFonts w:ascii="Calibri" w:hAnsi="Calibri" w:cs="Arial"/>
                <w:sz w:val="24"/>
                <w:szCs w:val="24"/>
              </w:rPr>
              <w:t xml:space="preserve"> 5. ed. São Paulo: Ática, 2006.</w:t>
            </w:r>
          </w:p>
          <w:p w14:paraId="39062ADD" w14:textId="1B84C68D" w:rsidR="00401570" w:rsidRPr="00125569" w:rsidRDefault="00E86DF6" w:rsidP="00401570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  <w:r w:rsidRPr="00E86DF6">
              <w:rPr>
                <w:rStyle w:val="nfaseIntensa1"/>
                <w:rFonts w:ascii="Calibri" w:hAnsi="Calibri" w:cs="Calibri"/>
                <w:sz w:val="24"/>
                <w:szCs w:val="24"/>
              </w:rPr>
              <w:t>ASSIS, Machado</w:t>
            </w:r>
            <w:r w:rsidRPr="00E86DF6">
              <w:rPr>
                <w:rStyle w:val="nfaseIntensa1"/>
                <w:rFonts w:ascii="Calibri" w:hAnsi="Calibri" w:cs="Calibri"/>
                <w:b/>
                <w:sz w:val="24"/>
                <w:szCs w:val="24"/>
              </w:rPr>
              <w:t>. A cartomante e outros contos</w:t>
            </w:r>
            <w:r w:rsidRPr="00E86DF6">
              <w:rPr>
                <w:rStyle w:val="nfaseIntensa1"/>
                <w:rFonts w:ascii="Calibri" w:hAnsi="Calibri" w:cs="Calibri"/>
                <w:sz w:val="24"/>
                <w:szCs w:val="24"/>
              </w:rPr>
              <w:t>.</w:t>
            </w:r>
            <w:r w:rsidR="00722076">
              <w:rPr>
                <w:rStyle w:val="nfaseIntensa1"/>
                <w:rFonts w:ascii="Calibri" w:hAnsi="Calibri" w:cs="Calibri"/>
                <w:sz w:val="24"/>
                <w:szCs w:val="24"/>
              </w:rPr>
              <w:t xml:space="preserve"> </w:t>
            </w:r>
            <w:r w:rsidRPr="00E86DF6">
              <w:rPr>
                <w:rStyle w:val="nfaseIntensa1"/>
                <w:rFonts w:ascii="Calibri" w:hAnsi="Calibri" w:cs="Calibri"/>
                <w:sz w:val="24"/>
                <w:szCs w:val="24"/>
              </w:rPr>
              <w:t xml:space="preserve">São Paulo, Moderna, </w:t>
            </w:r>
            <w:r>
              <w:rPr>
                <w:rStyle w:val="nfaseIntensa1"/>
                <w:rFonts w:ascii="Calibri" w:hAnsi="Calibri" w:cs="Calibri"/>
                <w:sz w:val="24"/>
                <w:szCs w:val="24"/>
              </w:rPr>
              <w:t>2004</w:t>
            </w:r>
            <w:r w:rsidRPr="00E86DF6">
              <w:rPr>
                <w:rStyle w:val="nfaseIntensa1"/>
                <w:rFonts w:ascii="Calibri" w:hAnsi="Calibri" w:cs="Calibri"/>
                <w:sz w:val="24"/>
                <w:szCs w:val="24"/>
              </w:rPr>
              <w:t>.</w:t>
            </w:r>
          </w:p>
        </w:tc>
      </w:tr>
      <w:tr w:rsidR="00401570" w:rsidRPr="00125569" w14:paraId="71381201" w14:textId="77777777" w:rsidTr="00401570"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209551" w14:textId="77777777" w:rsidR="00401570" w:rsidRDefault="00401570" w:rsidP="00401570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440D3425" w14:textId="77777777" w:rsidR="00401570" w:rsidRPr="00125569" w:rsidRDefault="00401570" w:rsidP="00401570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9642B0" w14:textId="77777777" w:rsidR="00401570" w:rsidRDefault="00401570" w:rsidP="00401570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  <w:r>
              <w:rPr>
                <w:rStyle w:val="nfaseIntensa1"/>
                <w:rFonts w:ascii="Arial" w:hAnsi="Arial" w:cs="Arial"/>
                <w:b/>
              </w:rPr>
              <w:t>Formatos do texto verbal na redação publicitária contemporânea e o</w:t>
            </w:r>
          </w:p>
          <w:p w14:paraId="24892C36" w14:textId="0345D619" w:rsidR="00401570" w:rsidRPr="00125569" w:rsidRDefault="00401570" w:rsidP="00401570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  <w:r>
              <w:rPr>
                <w:rStyle w:val="nfaseIntensa1"/>
                <w:rFonts w:ascii="Arial" w:hAnsi="Arial" w:cs="Arial"/>
                <w:b/>
              </w:rPr>
              <w:t>projeto interdisciplinar (produção de texto)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1D807" w14:textId="77777777" w:rsidR="00401570" w:rsidRPr="0058260A" w:rsidRDefault="00401570" w:rsidP="00401570">
            <w:pPr>
              <w:spacing w:line="276" w:lineRule="auto"/>
              <w:jc w:val="both"/>
              <w:rPr>
                <w:rFonts w:ascii="Calibri" w:hAnsi="Calibri" w:cs="Arial"/>
                <w:sz w:val="24"/>
                <w:szCs w:val="24"/>
              </w:rPr>
            </w:pPr>
            <w:r w:rsidRPr="00D9257C">
              <w:rPr>
                <w:rFonts w:ascii="Calibri" w:hAnsi="Calibri" w:cs="Arial"/>
                <w:sz w:val="24"/>
                <w:szCs w:val="24"/>
              </w:rPr>
              <w:t xml:space="preserve">MARCUSCHI, Luiz António. </w:t>
            </w:r>
            <w:r w:rsidRPr="00BA090D">
              <w:rPr>
                <w:rFonts w:ascii="Calibri" w:hAnsi="Calibri" w:cs="Arial"/>
                <w:b/>
                <w:sz w:val="24"/>
                <w:szCs w:val="24"/>
              </w:rPr>
              <w:t>Produção Textual, Análise de Géneros e Compreensão.</w:t>
            </w:r>
            <w:r w:rsidRPr="00D9257C">
              <w:rPr>
                <w:rFonts w:ascii="Calibri" w:hAnsi="Calibri" w:cs="Arial"/>
                <w:sz w:val="24"/>
                <w:szCs w:val="24"/>
              </w:rPr>
              <w:t xml:space="preserve"> São Paulo: Parábola Editorial, 2013.</w:t>
            </w:r>
          </w:p>
          <w:p w14:paraId="53795829" w14:textId="02D75FD9" w:rsidR="00401570" w:rsidRPr="00125569" w:rsidRDefault="00E86DF6" w:rsidP="00401570">
            <w:pPr>
              <w:snapToGrid w:val="0"/>
              <w:rPr>
                <w:rFonts w:ascii="Arial" w:hAnsi="Arial" w:cs="Arial"/>
              </w:rPr>
            </w:pPr>
            <w:r w:rsidRPr="00E86DF6">
              <w:rPr>
                <w:rStyle w:val="nfaseIntensa1"/>
                <w:rFonts w:ascii="Calibri" w:hAnsi="Calibri" w:cs="Calibri"/>
                <w:sz w:val="24"/>
                <w:szCs w:val="24"/>
              </w:rPr>
              <w:t>ASSIS, Machado</w:t>
            </w:r>
            <w:r w:rsidRPr="00E86DF6">
              <w:rPr>
                <w:rStyle w:val="nfaseIntensa1"/>
                <w:rFonts w:ascii="Calibri" w:hAnsi="Calibri" w:cs="Calibri"/>
                <w:b/>
                <w:sz w:val="24"/>
                <w:szCs w:val="24"/>
              </w:rPr>
              <w:t>. A cartomante e outros contos</w:t>
            </w:r>
            <w:r w:rsidRPr="00E86DF6">
              <w:rPr>
                <w:rStyle w:val="nfaseIntensa1"/>
                <w:rFonts w:ascii="Calibri" w:hAnsi="Calibri" w:cs="Calibri"/>
                <w:sz w:val="24"/>
                <w:szCs w:val="24"/>
              </w:rPr>
              <w:t>.</w:t>
            </w:r>
            <w:r w:rsidR="00722076">
              <w:rPr>
                <w:rStyle w:val="nfaseIntensa1"/>
                <w:rFonts w:ascii="Calibri" w:hAnsi="Calibri" w:cs="Calibri"/>
                <w:sz w:val="24"/>
                <w:szCs w:val="24"/>
              </w:rPr>
              <w:t xml:space="preserve"> </w:t>
            </w:r>
            <w:r w:rsidRPr="00E86DF6">
              <w:rPr>
                <w:rStyle w:val="nfaseIntensa1"/>
                <w:rFonts w:ascii="Calibri" w:hAnsi="Calibri" w:cs="Calibri"/>
                <w:sz w:val="24"/>
                <w:szCs w:val="24"/>
              </w:rPr>
              <w:t xml:space="preserve">São Paulo, Moderna, </w:t>
            </w:r>
            <w:r>
              <w:rPr>
                <w:rStyle w:val="nfaseIntensa1"/>
                <w:rFonts w:ascii="Calibri" w:hAnsi="Calibri" w:cs="Calibri"/>
                <w:sz w:val="24"/>
                <w:szCs w:val="24"/>
              </w:rPr>
              <w:t>2004</w:t>
            </w:r>
            <w:r w:rsidRPr="00E86DF6">
              <w:rPr>
                <w:rStyle w:val="nfaseIntensa1"/>
                <w:rFonts w:ascii="Calibri" w:hAnsi="Calibri" w:cs="Calibri"/>
                <w:sz w:val="24"/>
                <w:szCs w:val="24"/>
              </w:rPr>
              <w:t>.</w:t>
            </w:r>
          </w:p>
        </w:tc>
      </w:tr>
      <w:tr w:rsidR="00401570" w:rsidRPr="00125569" w14:paraId="2F253367" w14:textId="77777777" w:rsidTr="00401570"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17ACE6" w14:textId="77777777" w:rsidR="00401570" w:rsidRDefault="00401570" w:rsidP="00401570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1A50A2D6" w14:textId="77777777" w:rsidR="00401570" w:rsidRPr="00125569" w:rsidRDefault="00401570" w:rsidP="00401570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83B6D3" w14:textId="125FE0F5" w:rsidR="00401570" w:rsidRPr="00125569" w:rsidRDefault="00401570" w:rsidP="00401570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  <w:r>
              <w:rPr>
                <w:rStyle w:val="nfaseIntensa1"/>
                <w:rFonts w:ascii="Arial" w:hAnsi="Arial" w:cs="Arial"/>
                <w:b/>
              </w:rPr>
              <w:t>Projeto interdisciplinar (produção de texto)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97047" w14:textId="520752FF" w:rsidR="00401570" w:rsidRPr="00E86DF6" w:rsidRDefault="00E86DF6" w:rsidP="00401570">
            <w:pPr>
              <w:snapToGrid w:val="0"/>
              <w:spacing w:line="200" w:lineRule="atLeast"/>
              <w:rPr>
                <w:rStyle w:val="nfaseIntensa1"/>
                <w:rFonts w:ascii="Calibri" w:hAnsi="Calibri" w:cs="Calibri"/>
                <w:sz w:val="24"/>
                <w:szCs w:val="24"/>
              </w:rPr>
            </w:pPr>
            <w:r w:rsidRPr="00E86DF6">
              <w:rPr>
                <w:rStyle w:val="nfaseIntensa1"/>
                <w:rFonts w:ascii="Calibri" w:hAnsi="Calibri" w:cs="Calibri"/>
                <w:sz w:val="24"/>
                <w:szCs w:val="24"/>
              </w:rPr>
              <w:t>ASSIS, Machado</w:t>
            </w:r>
            <w:r w:rsidRPr="00E86DF6">
              <w:rPr>
                <w:rStyle w:val="nfaseIntensa1"/>
                <w:rFonts w:ascii="Calibri" w:hAnsi="Calibri" w:cs="Calibri"/>
                <w:b/>
                <w:sz w:val="24"/>
                <w:szCs w:val="24"/>
              </w:rPr>
              <w:t>. A cartomante e outros contos</w:t>
            </w:r>
            <w:r w:rsidRPr="00E86DF6">
              <w:rPr>
                <w:rStyle w:val="nfaseIntensa1"/>
                <w:rFonts w:ascii="Calibri" w:hAnsi="Calibri" w:cs="Calibri"/>
                <w:sz w:val="24"/>
                <w:szCs w:val="24"/>
              </w:rPr>
              <w:t xml:space="preserve">.São Paulo, Moderna, </w:t>
            </w:r>
            <w:r>
              <w:rPr>
                <w:rStyle w:val="nfaseIntensa1"/>
                <w:rFonts w:ascii="Calibri" w:hAnsi="Calibri" w:cs="Calibri"/>
                <w:sz w:val="24"/>
                <w:szCs w:val="24"/>
              </w:rPr>
              <w:t>2004</w:t>
            </w:r>
            <w:r w:rsidRPr="00E86DF6">
              <w:rPr>
                <w:rStyle w:val="nfaseIntensa1"/>
                <w:rFonts w:ascii="Calibri" w:hAnsi="Calibri" w:cs="Calibri"/>
                <w:sz w:val="24"/>
                <w:szCs w:val="24"/>
              </w:rPr>
              <w:t>.</w:t>
            </w:r>
          </w:p>
        </w:tc>
      </w:tr>
      <w:tr w:rsidR="00401570" w:rsidRPr="00125569" w14:paraId="4DEFF698" w14:textId="77777777" w:rsidTr="00401570">
        <w:tc>
          <w:tcPr>
            <w:tcW w:w="1772" w:type="dxa"/>
            <w:tcBorders>
              <w:left w:val="single" w:sz="4" w:space="0" w:color="000000"/>
              <w:bottom w:val="single" w:sz="4" w:space="0" w:color="000000"/>
            </w:tcBorders>
          </w:tcPr>
          <w:p w14:paraId="4131C791" w14:textId="77777777" w:rsidR="00401570" w:rsidRDefault="00401570" w:rsidP="00401570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2DC1D4A7" w14:textId="77777777" w:rsidR="00401570" w:rsidRPr="00125569" w:rsidRDefault="00401570" w:rsidP="00401570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3801" w:type="dxa"/>
            <w:tcBorders>
              <w:left w:val="single" w:sz="4" w:space="0" w:color="000000"/>
              <w:bottom w:val="single" w:sz="4" w:space="0" w:color="000000"/>
            </w:tcBorders>
          </w:tcPr>
          <w:p w14:paraId="0007CF62" w14:textId="77777777" w:rsidR="00401570" w:rsidRPr="00125569" w:rsidRDefault="00401570" w:rsidP="00401570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  <w:r>
              <w:rPr>
                <w:rStyle w:val="nfaseIntensa1"/>
                <w:rFonts w:ascii="Arial" w:hAnsi="Arial" w:cs="Arial"/>
                <w:b/>
              </w:rPr>
              <w:t>Os elementos da comunicação e as funções da linguagem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B855E" w14:textId="77777777" w:rsidR="00401570" w:rsidRPr="007B28DD" w:rsidRDefault="00401570" w:rsidP="00401570">
            <w:pPr>
              <w:spacing w:line="276" w:lineRule="auto"/>
              <w:rPr>
                <w:rFonts w:ascii="Calibri" w:hAnsi="Calibri" w:cs="Arial"/>
                <w:sz w:val="24"/>
                <w:szCs w:val="24"/>
              </w:rPr>
            </w:pPr>
            <w:r w:rsidRPr="00D9257C">
              <w:rPr>
                <w:rFonts w:ascii="Calibri" w:hAnsi="Calibri" w:cs="Arial"/>
                <w:sz w:val="24"/>
                <w:szCs w:val="24"/>
              </w:rPr>
              <w:t>J</w:t>
            </w:r>
            <w:r>
              <w:rPr>
                <w:rFonts w:ascii="Calibri" w:hAnsi="Calibri" w:cs="Arial"/>
                <w:sz w:val="24"/>
                <w:szCs w:val="24"/>
              </w:rPr>
              <w:t>AKOBSON</w:t>
            </w:r>
            <w:r w:rsidRPr="00D9257C">
              <w:rPr>
                <w:rFonts w:ascii="Calibri" w:hAnsi="Calibri" w:cs="Arial"/>
                <w:sz w:val="24"/>
                <w:szCs w:val="24"/>
              </w:rPr>
              <w:t xml:space="preserve">, Roman. </w:t>
            </w:r>
            <w:r w:rsidRPr="00A05667">
              <w:rPr>
                <w:rFonts w:ascii="Calibri" w:hAnsi="Calibri" w:cs="Arial"/>
                <w:b/>
                <w:sz w:val="24"/>
                <w:szCs w:val="24"/>
              </w:rPr>
              <w:t>Linguística e comunicação</w:t>
            </w:r>
            <w:r w:rsidRPr="00D9257C">
              <w:rPr>
                <w:rFonts w:ascii="Calibri" w:hAnsi="Calibri" w:cs="Arial"/>
                <w:sz w:val="24"/>
                <w:szCs w:val="24"/>
              </w:rPr>
              <w:t>. Cultrix</w:t>
            </w:r>
            <w:r>
              <w:rPr>
                <w:rFonts w:ascii="Calibri" w:hAnsi="Calibri" w:cs="Arial"/>
                <w:sz w:val="24"/>
                <w:szCs w:val="24"/>
              </w:rPr>
              <w:t>,</w:t>
            </w:r>
            <w:r w:rsidRPr="00D9257C">
              <w:rPr>
                <w:rFonts w:ascii="Calibri" w:hAnsi="Calibri" w:cs="Arial"/>
                <w:sz w:val="24"/>
                <w:szCs w:val="24"/>
              </w:rPr>
              <w:t xml:space="preserve"> 2001</w:t>
            </w:r>
            <w:r>
              <w:rPr>
                <w:rFonts w:ascii="Calibri" w:hAnsi="Calibri" w:cs="Arial"/>
                <w:sz w:val="24"/>
                <w:szCs w:val="24"/>
              </w:rPr>
              <w:t>.</w:t>
            </w:r>
          </w:p>
          <w:p w14:paraId="3D284BC7" w14:textId="77777777" w:rsidR="00401570" w:rsidRPr="00125569" w:rsidRDefault="00401570" w:rsidP="00401570">
            <w:pPr>
              <w:snapToGrid w:val="0"/>
              <w:spacing w:line="200" w:lineRule="atLeast"/>
              <w:rPr>
                <w:rFonts w:ascii="Arial" w:hAnsi="Arial" w:cs="Arial"/>
              </w:rPr>
            </w:pPr>
          </w:p>
        </w:tc>
      </w:tr>
      <w:tr w:rsidR="00401570" w:rsidRPr="00125569" w14:paraId="075D7634" w14:textId="77777777" w:rsidTr="00401570"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D4153D" w14:textId="77777777" w:rsidR="00401570" w:rsidRDefault="00401570" w:rsidP="00401570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283F8DD8" w14:textId="77777777" w:rsidR="00401570" w:rsidRPr="00125569" w:rsidRDefault="00401570" w:rsidP="00401570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31524A" w14:textId="77777777" w:rsidR="00401570" w:rsidRPr="00125569" w:rsidRDefault="00401570" w:rsidP="00401570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  <w:r>
              <w:rPr>
                <w:rStyle w:val="nfaseIntensa1"/>
                <w:rFonts w:ascii="Arial" w:hAnsi="Arial" w:cs="Arial"/>
                <w:b/>
              </w:rPr>
              <w:t>Prova e figuras de linguagem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EAAE9" w14:textId="77777777" w:rsidR="00401570" w:rsidRPr="00416E57" w:rsidRDefault="00401570" w:rsidP="00401570">
            <w:pPr>
              <w:pStyle w:val="Textbody"/>
              <w:spacing w:after="0"/>
              <w:rPr>
                <w:rFonts w:ascii="Calibri" w:hAnsi="Calibri" w:cs="Calibri"/>
                <w:color w:val="000000"/>
              </w:rPr>
            </w:pPr>
            <w:r w:rsidRPr="00416E57">
              <w:rPr>
                <w:rFonts w:ascii="Calibri" w:hAnsi="Calibri" w:cs="Calibri"/>
                <w:color w:val="000000"/>
              </w:rPr>
              <w:t xml:space="preserve">BECHARA, Evanildo. </w:t>
            </w:r>
            <w:r w:rsidRPr="00BA090D">
              <w:rPr>
                <w:rFonts w:ascii="Calibri" w:hAnsi="Calibri" w:cs="Calibri"/>
                <w:b/>
                <w:color w:val="000000"/>
              </w:rPr>
              <w:t>Moderna Gramática da Língua Portuguesa</w:t>
            </w:r>
            <w:r w:rsidRPr="00416E57">
              <w:rPr>
                <w:rFonts w:ascii="Calibri" w:hAnsi="Calibri" w:cs="Calibri"/>
                <w:color w:val="000000"/>
              </w:rPr>
              <w:t xml:space="preserve">. 37. São Paulo: Companhia Editora Nacional, 2009. </w:t>
            </w:r>
          </w:p>
          <w:p w14:paraId="6D5F982A" w14:textId="77777777" w:rsidR="00401570" w:rsidRPr="00125569" w:rsidRDefault="00401570" w:rsidP="00401570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</w:p>
        </w:tc>
      </w:tr>
      <w:tr w:rsidR="00401570" w:rsidRPr="00125569" w14:paraId="2A8674DC" w14:textId="77777777" w:rsidTr="00401570"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8C4E95" w14:textId="77777777" w:rsidR="00401570" w:rsidRDefault="00401570" w:rsidP="00401570">
            <w:pPr>
              <w:snapToGrid w:val="0"/>
              <w:spacing w:line="480" w:lineRule="auto"/>
              <w:jc w:val="center"/>
              <w:rPr>
                <w:rStyle w:val="nfaseIntensa1"/>
                <w:rFonts w:ascii="Arial" w:hAnsi="Arial" w:cs="Arial"/>
                <w:bCs/>
                <w:i/>
              </w:rPr>
            </w:pPr>
          </w:p>
          <w:p w14:paraId="4CAF6B9E" w14:textId="77777777" w:rsidR="00401570" w:rsidRPr="00125569" w:rsidRDefault="00401570" w:rsidP="00401570">
            <w:pPr>
              <w:snapToGrid w:val="0"/>
              <w:spacing w:line="480" w:lineRule="auto"/>
              <w:jc w:val="center"/>
              <w:rPr>
                <w:rStyle w:val="nfaseIntensa1"/>
                <w:rFonts w:ascii="Arial" w:hAnsi="Arial" w:cs="Arial"/>
                <w:bCs/>
                <w:i/>
              </w:rPr>
            </w:pPr>
            <w:r w:rsidRPr="008C3D1B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C05CCD" w14:textId="77997034" w:rsidR="00401570" w:rsidRPr="00125569" w:rsidRDefault="00304701" w:rsidP="00401570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  <w:r>
              <w:rPr>
                <w:rStyle w:val="nfaseIntensa1"/>
                <w:rFonts w:ascii="Arial" w:hAnsi="Arial" w:cs="Arial"/>
                <w:b/>
              </w:rPr>
              <w:t>Retomada do plano de ensino e f</w:t>
            </w:r>
            <w:r w:rsidR="00401570">
              <w:rPr>
                <w:rStyle w:val="nfaseIntensa1"/>
                <w:rFonts w:ascii="Arial" w:hAnsi="Arial" w:cs="Arial"/>
                <w:b/>
              </w:rPr>
              <w:t>iguras de linguagem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4D420" w14:textId="77777777" w:rsidR="00401570" w:rsidRPr="00416E57" w:rsidRDefault="00401570" w:rsidP="00401570">
            <w:pPr>
              <w:pStyle w:val="Textbody"/>
              <w:spacing w:after="0"/>
              <w:rPr>
                <w:rFonts w:ascii="Calibri" w:hAnsi="Calibri" w:cs="Calibri"/>
                <w:color w:val="000000"/>
              </w:rPr>
            </w:pPr>
            <w:r w:rsidRPr="00416E57">
              <w:rPr>
                <w:rFonts w:ascii="Calibri" w:hAnsi="Calibri" w:cs="Calibri"/>
                <w:color w:val="000000"/>
              </w:rPr>
              <w:t xml:space="preserve">BECHARA, Evanildo. </w:t>
            </w:r>
            <w:r w:rsidRPr="00BA090D">
              <w:rPr>
                <w:rFonts w:ascii="Calibri" w:hAnsi="Calibri" w:cs="Calibri"/>
                <w:b/>
                <w:color w:val="000000"/>
              </w:rPr>
              <w:t>Moderna Gramática da Língua Portuguesa</w:t>
            </w:r>
            <w:r w:rsidRPr="00416E57">
              <w:rPr>
                <w:rFonts w:ascii="Calibri" w:hAnsi="Calibri" w:cs="Calibri"/>
                <w:color w:val="000000"/>
              </w:rPr>
              <w:t xml:space="preserve">. 37. São Paulo: Companhia Editora Nacional, 2009. </w:t>
            </w:r>
          </w:p>
          <w:p w14:paraId="2A3ABD8C" w14:textId="77777777" w:rsidR="00401570" w:rsidRPr="00125569" w:rsidRDefault="00401570" w:rsidP="00401570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</w:p>
        </w:tc>
      </w:tr>
      <w:tr w:rsidR="00401570" w:rsidRPr="00125569" w14:paraId="7C3C92D2" w14:textId="77777777" w:rsidTr="00401570"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3DDCF7" w14:textId="77777777" w:rsidR="00401570" w:rsidRDefault="00401570" w:rsidP="00401570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77529651" w14:textId="77777777" w:rsidR="00401570" w:rsidRPr="00125569" w:rsidRDefault="00401570" w:rsidP="00401570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5D902C" w14:textId="77777777" w:rsidR="00401570" w:rsidRPr="00125569" w:rsidRDefault="00401570" w:rsidP="00401570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  <w:r>
              <w:rPr>
                <w:rStyle w:val="nfaseIntensa1"/>
                <w:rFonts w:ascii="Arial" w:hAnsi="Arial" w:cs="Arial"/>
                <w:b/>
              </w:rPr>
              <w:t>Intertextualidade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0C45F" w14:textId="77777777" w:rsidR="00401570" w:rsidRDefault="00401570" w:rsidP="00401570">
            <w:pPr>
              <w:spacing w:line="276" w:lineRule="auto"/>
              <w:jc w:val="both"/>
              <w:rPr>
                <w:rFonts w:ascii="Calibri" w:hAnsi="Calibri" w:cs="Arial"/>
                <w:sz w:val="24"/>
                <w:szCs w:val="24"/>
              </w:rPr>
            </w:pPr>
            <w:r w:rsidRPr="009A1893">
              <w:rPr>
                <w:rFonts w:ascii="Calibri" w:hAnsi="Calibri" w:cs="Arial"/>
                <w:sz w:val="24"/>
                <w:szCs w:val="24"/>
              </w:rPr>
              <w:t xml:space="preserve">FIORIN, José Luiz; SAVIOLI, Francisco Platão. </w:t>
            </w:r>
            <w:r w:rsidRPr="00BA090D">
              <w:rPr>
                <w:rFonts w:ascii="Calibri" w:hAnsi="Calibri" w:cs="Arial"/>
                <w:b/>
                <w:sz w:val="24"/>
                <w:szCs w:val="24"/>
              </w:rPr>
              <w:t xml:space="preserve">Lições de texto: </w:t>
            </w:r>
            <w:r w:rsidRPr="00BA090D">
              <w:rPr>
                <w:rFonts w:ascii="Calibri" w:hAnsi="Calibri" w:cs="Arial"/>
                <w:b/>
                <w:sz w:val="24"/>
                <w:szCs w:val="24"/>
              </w:rPr>
              <w:lastRenderedPageBreak/>
              <w:t>leitura e redação.</w:t>
            </w:r>
            <w:r w:rsidRPr="009A1893">
              <w:rPr>
                <w:rFonts w:ascii="Calibri" w:hAnsi="Calibri" w:cs="Arial"/>
                <w:sz w:val="24"/>
                <w:szCs w:val="24"/>
              </w:rPr>
              <w:t xml:space="preserve"> 5. ed. São Paulo: Ática, 2006.</w:t>
            </w:r>
          </w:p>
          <w:p w14:paraId="072A48EE" w14:textId="77777777" w:rsidR="00401570" w:rsidRPr="00125569" w:rsidRDefault="00401570" w:rsidP="00401570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</w:p>
        </w:tc>
      </w:tr>
      <w:tr w:rsidR="00401570" w:rsidRPr="00125569" w14:paraId="0F71E5FE" w14:textId="77777777" w:rsidTr="00401570">
        <w:tc>
          <w:tcPr>
            <w:tcW w:w="1772" w:type="dxa"/>
            <w:tcBorders>
              <w:left w:val="single" w:sz="4" w:space="0" w:color="000000"/>
              <w:bottom w:val="single" w:sz="4" w:space="0" w:color="000000"/>
            </w:tcBorders>
          </w:tcPr>
          <w:p w14:paraId="3AD9839E" w14:textId="77777777" w:rsidR="00401570" w:rsidRDefault="00401570" w:rsidP="00401570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459B0BA8" w14:textId="77777777" w:rsidR="00401570" w:rsidRPr="00125569" w:rsidRDefault="00401570" w:rsidP="00401570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3801" w:type="dxa"/>
            <w:tcBorders>
              <w:left w:val="single" w:sz="4" w:space="0" w:color="000000"/>
              <w:bottom w:val="single" w:sz="4" w:space="0" w:color="000000"/>
            </w:tcBorders>
          </w:tcPr>
          <w:p w14:paraId="681AFBE7" w14:textId="77777777" w:rsidR="00401570" w:rsidRPr="00125569" w:rsidRDefault="00401570" w:rsidP="00401570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  <w:r>
              <w:rPr>
                <w:rStyle w:val="nfaseIntensa1"/>
                <w:rFonts w:ascii="Arial" w:hAnsi="Arial" w:cs="Arial"/>
                <w:b/>
              </w:rPr>
              <w:t>Intertextualidade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EBEE2" w14:textId="77777777" w:rsidR="00401570" w:rsidRDefault="00401570" w:rsidP="00401570">
            <w:pPr>
              <w:spacing w:line="276" w:lineRule="auto"/>
              <w:jc w:val="both"/>
              <w:rPr>
                <w:rFonts w:ascii="Calibri" w:hAnsi="Calibri" w:cs="Arial"/>
                <w:sz w:val="24"/>
                <w:szCs w:val="24"/>
              </w:rPr>
            </w:pPr>
            <w:r w:rsidRPr="009A1893">
              <w:rPr>
                <w:rFonts w:ascii="Calibri" w:hAnsi="Calibri" w:cs="Arial"/>
                <w:sz w:val="24"/>
                <w:szCs w:val="24"/>
              </w:rPr>
              <w:t xml:space="preserve">FIORIN, José Luiz; SAVIOLI, Francisco Platão. </w:t>
            </w:r>
            <w:r w:rsidRPr="00BA090D">
              <w:rPr>
                <w:rFonts w:ascii="Calibri" w:hAnsi="Calibri" w:cs="Arial"/>
                <w:b/>
                <w:sz w:val="24"/>
                <w:szCs w:val="24"/>
              </w:rPr>
              <w:t>Lições de texto: leitura e redação.</w:t>
            </w:r>
            <w:r w:rsidRPr="009A1893">
              <w:rPr>
                <w:rFonts w:ascii="Calibri" w:hAnsi="Calibri" w:cs="Arial"/>
                <w:sz w:val="24"/>
                <w:szCs w:val="24"/>
              </w:rPr>
              <w:t xml:space="preserve"> 5. ed. São Paulo: Ática, 2006.</w:t>
            </w:r>
          </w:p>
          <w:p w14:paraId="782DC881" w14:textId="77777777" w:rsidR="00401570" w:rsidRPr="00125569" w:rsidRDefault="00401570" w:rsidP="00401570">
            <w:pPr>
              <w:snapToGrid w:val="0"/>
              <w:spacing w:line="200" w:lineRule="atLeast"/>
              <w:rPr>
                <w:rFonts w:ascii="Arial" w:hAnsi="Arial" w:cs="Arial"/>
              </w:rPr>
            </w:pPr>
          </w:p>
        </w:tc>
      </w:tr>
      <w:tr w:rsidR="00401570" w:rsidRPr="00125569" w14:paraId="04D6A23E" w14:textId="77777777" w:rsidTr="00401570"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90EEC2" w14:textId="77777777" w:rsidR="00401570" w:rsidRDefault="00401570" w:rsidP="00401570">
            <w:pPr>
              <w:snapToGrid w:val="0"/>
              <w:spacing w:line="480" w:lineRule="auto"/>
              <w:jc w:val="center"/>
              <w:rPr>
                <w:rStyle w:val="nfaseIntensa1"/>
                <w:rFonts w:ascii="Arial" w:hAnsi="Arial" w:cs="Arial"/>
                <w:bCs/>
                <w:i/>
              </w:rPr>
            </w:pPr>
          </w:p>
          <w:p w14:paraId="162445C5" w14:textId="77777777" w:rsidR="00401570" w:rsidRPr="00125569" w:rsidRDefault="00401570" w:rsidP="00401570">
            <w:pPr>
              <w:snapToGrid w:val="0"/>
              <w:spacing w:line="480" w:lineRule="auto"/>
              <w:jc w:val="center"/>
              <w:rPr>
                <w:rStyle w:val="nfaseIntensa1"/>
                <w:rFonts w:ascii="Arial" w:hAnsi="Arial" w:cs="Arial"/>
                <w:bCs/>
                <w:i/>
              </w:rPr>
            </w:pPr>
            <w:r w:rsidRPr="008C3D1B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956060" w14:textId="77777777" w:rsidR="00401570" w:rsidRPr="00125569" w:rsidRDefault="00401570" w:rsidP="00401570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  <w:r>
              <w:rPr>
                <w:rStyle w:val="nfaseIntensa1"/>
                <w:rFonts w:ascii="Arial" w:hAnsi="Arial" w:cs="Arial"/>
                <w:b/>
              </w:rPr>
              <w:t>As dificuldades mais frequentes no uso da língua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EF320" w14:textId="77777777" w:rsidR="00401570" w:rsidRPr="00416E57" w:rsidRDefault="00401570" w:rsidP="00401570">
            <w:pPr>
              <w:pStyle w:val="Textbody"/>
              <w:spacing w:after="0"/>
              <w:rPr>
                <w:rFonts w:ascii="Calibri" w:hAnsi="Calibri" w:cs="Calibri"/>
                <w:color w:val="000000"/>
              </w:rPr>
            </w:pPr>
            <w:r w:rsidRPr="00416E57">
              <w:rPr>
                <w:rFonts w:ascii="Calibri" w:hAnsi="Calibri" w:cs="Calibri"/>
                <w:color w:val="000000"/>
              </w:rPr>
              <w:t xml:space="preserve">BECHARA, Evanildo. </w:t>
            </w:r>
            <w:r w:rsidRPr="00BA090D">
              <w:rPr>
                <w:rFonts w:ascii="Calibri" w:hAnsi="Calibri" w:cs="Calibri"/>
                <w:b/>
                <w:color w:val="000000"/>
              </w:rPr>
              <w:t>Moderna Gramática da Língua Portuguesa</w:t>
            </w:r>
            <w:r w:rsidRPr="00416E57">
              <w:rPr>
                <w:rFonts w:ascii="Calibri" w:hAnsi="Calibri" w:cs="Calibri"/>
                <w:color w:val="000000"/>
              </w:rPr>
              <w:t xml:space="preserve">. 37. São Paulo: Companhia Editora Nacional, 2009. </w:t>
            </w:r>
          </w:p>
          <w:p w14:paraId="1DE211EE" w14:textId="77777777" w:rsidR="00401570" w:rsidRPr="00125569" w:rsidRDefault="00401570" w:rsidP="00401570">
            <w:pPr>
              <w:snapToGrid w:val="0"/>
              <w:spacing w:line="200" w:lineRule="atLeast"/>
              <w:rPr>
                <w:rFonts w:ascii="Arial" w:hAnsi="Arial" w:cs="Arial"/>
              </w:rPr>
            </w:pPr>
          </w:p>
        </w:tc>
      </w:tr>
      <w:tr w:rsidR="00401570" w:rsidRPr="00125569" w14:paraId="6A8F09B8" w14:textId="77777777" w:rsidTr="00401570"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1AE2A4" w14:textId="77777777" w:rsidR="00401570" w:rsidRDefault="00401570" w:rsidP="00401570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5775774E" w14:textId="77777777" w:rsidR="00401570" w:rsidRPr="00125569" w:rsidRDefault="00401570" w:rsidP="00401570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6EE159" w14:textId="77777777" w:rsidR="00401570" w:rsidRPr="00125569" w:rsidRDefault="00401570" w:rsidP="00401570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  <w:r>
              <w:rPr>
                <w:rStyle w:val="nfaseIntensa1"/>
                <w:rFonts w:ascii="Arial" w:hAnsi="Arial" w:cs="Arial"/>
                <w:b/>
              </w:rPr>
              <w:t>As dificuldades mais frequentes no uso da língua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7F065" w14:textId="77777777" w:rsidR="00401570" w:rsidRPr="00416E57" w:rsidRDefault="00401570" w:rsidP="00401570">
            <w:pPr>
              <w:pStyle w:val="Textbody"/>
              <w:spacing w:after="0"/>
              <w:rPr>
                <w:rFonts w:ascii="Calibri" w:hAnsi="Calibri" w:cs="Calibri"/>
                <w:color w:val="000000"/>
              </w:rPr>
            </w:pPr>
            <w:r w:rsidRPr="00416E57">
              <w:rPr>
                <w:rFonts w:ascii="Calibri" w:hAnsi="Calibri" w:cs="Calibri"/>
                <w:color w:val="000000"/>
              </w:rPr>
              <w:t xml:space="preserve">BECHARA, Evanildo. </w:t>
            </w:r>
            <w:r w:rsidRPr="00BA090D">
              <w:rPr>
                <w:rFonts w:ascii="Calibri" w:hAnsi="Calibri" w:cs="Calibri"/>
                <w:b/>
                <w:color w:val="000000"/>
              </w:rPr>
              <w:t>Moderna Gramática da Língua Portuguesa</w:t>
            </w:r>
            <w:r w:rsidRPr="00416E57">
              <w:rPr>
                <w:rFonts w:ascii="Calibri" w:hAnsi="Calibri" w:cs="Calibri"/>
                <w:color w:val="000000"/>
              </w:rPr>
              <w:t xml:space="preserve">. 37. São Paulo: Companhia Editora Nacional, 2009. </w:t>
            </w:r>
          </w:p>
          <w:p w14:paraId="395E1D19" w14:textId="77777777" w:rsidR="00401570" w:rsidRPr="00125569" w:rsidRDefault="00401570" w:rsidP="00401570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</w:p>
        </w:tc>
      </w:tr>
      <w:tr w:rsidR="00401570" w:rsidRPr="00125569" w14:paraId="3211104B" w14:textId="77777777" w:rsidTr="00401570"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74B62F" w14:textId="77777777" w:rsidR="00401570" w:rsidRDefault="00401570" w:rsidP="00401570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747DD07C" w14:textId="77777777" w:rsidR="00401570" w:rsidRPr="00125569" w:rsidRDefault="00401570" w:rsidP="00401570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B413B8" w14:textId="77777777" w:rsidR="00401570" w:rsidRPr="00125569" w:rsidRDefault="00401570" w:rsidP="00401570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  <w:r w:rsidRPr="00CD4CA2">
              <w:rPr>
                <w:rStyle w:val="nfaseIntensa1"/>
                <w:rFonts w:ascii="Arial" w:hAnsi="Arial" w:cs="Arial"/>
                <w:b/>
              </w:rPr>
              <w:t>Crase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53843" w14:textId="77777777" w:rsidR="00401570" w:rsidRPr="00416E57" w:rsidRDefault="00401570" w:rsidP="00401570">
            <w:pPr>
              <w:pStyle w:val="Textbody"/>
              <w:spacing w:after="0"/>
              <w:rPr>
                <w:rFonts w:ascii="Calibri" w:hAnsi="Calibri" w:cs="Calibri"/>
                <w:color w:val="000000"/>
              </w:rPr>
            </w:pPr>
            <w:r w:rsidRPr="00416E57">
              <w:rPr>
                <w:rFonts w:ascii="Calibri" w:hAnsi="Calibri" w:cs="Calibri"/>
                <w:color w:val="000000"/>
              </w:rPr>
              <w:t xml:space="preserve">BECHARA, Evanildo. </w:t>
            </w:r>
            <w:r w:rsidRPr="00BA090D">
              <w:rPr>
                <w:rFonts w:ascii="Calibri" w:hAnsi="Calibri" w:cs="Calibri"/>
                <w:b/>
                <w:color w:val="000000"/>
              </w:rPr>
              <w:t>Moderna Gramática da Língua Portuguesa</w:t>
            </w:r>
            <w:r w:rsidRPr="00416E57">
              <w:rPr>
                <w:rFonts w:ascii="Calibri" w:hAnsi="Calibri" w:cs="Calibri"/>
                <w:color w:val="000000"/>
              </w:rPr>
              <w:t xml:space="preserve">. 37. São Paulo: Companhia Editora Nacional, 2009. </w:t>
            </w:r>
          </w:p>
          <w:p w14:paraId="422C2194" w14:textId="77777777" w:rsidR="00401570" w:rsidRPr="00125569" w:rsidRDefault="00401570" w:rsidP="00401570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</w:p>
        </w:tc>
      </w:tr>
      <w:tr w:rsidR="00401570" w:rsidRPr="00125569" w14:paraId="5129D1E8" w14:textId="77777777" w:rsidTr="00401570"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AAEBCE" w14:textId="77777777" w:rsidR="00401570" w:rsidRDefault="00401570" w:rsidP="00401570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5F252084" w14:textId="77777777" w:rsidR="00401570" w:rsidRPr="00125569" w:rsidRDefault="00401570" w:rsidP="00401570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5D4A43" w14:textId="77777777" w:rsidR="00401570" w:rsidRPr="00125569" w:rsidRDefault="00401570" w:rsidP="00401570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  <w:r>
              <w:rPr>
                <w:rStyle w:val="nfaseIntensa1"/>
                <w:rFonts w:ascii="Arial" w:hAnsi="Arial" w:cs="Arial"/>
                <w:b/>
              </w:rPr>
              <w:t>Fichamento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6ABCE" w14:textId="77777777" w:rsidR="00401570" w:rsidRPr="00125569" w:rsidRDefault="00401570" w:rsidP="00401570">
            <w:pPr>
              <w:snapToGrid w:val="0"/>
              <w:spacing w:line="200" w:lineRule="atLeast"/>
              <w:rPr>
                <w:rFonts w:ascii="Arial" w:hAnsi="Arial" w:cs="Arial"/>
              </w:rPr>
            </w:pPr>
            <w:r w:rsidRPr="009A1893">
              <w:rPr>
                <w:rFonts w:ascii="Calibri" w:hAnsi="Calibri"/>
                <w:iCs/>
                <w:sz w:val="24"/>
                <w:szCs w:val="24"/>
              </w:rPr>
              <w:t xml:space="preserve">SEVERINO, A. J. </w:t>
            </w:r>
            <w:r w:rsidRPr="00A05667">
              <w:rPr>
                <w:rFonts w:ascii="Calibri" w:hAnsi="Calibri"/>
                <w:b/>
                <w:iCs/>
                <w:sz w:val="24"/>
                <w:szCs w:val="24"/>
              </w:rPr>
              <w:t>Metodologia do Trabalho Científico</w:t>
            </w:r>
            <w:r w:rsidRPr="009A1893">
              <w:rPr>
                <w:rFonts w:ascii="Calibri" w:hAnsi="Calibri"/>
                <w:iCs/>
                <w:sz w:val="24"/>
                <w:szCs w:val="24"/>
              </w:rPr>
              <w:t xml:space="preserve">. 23ª. ed. revisada </w:t>
            </w:r>
            <w:r>
              <w:rPr>
                <w:rFonts w:ascii="Calibri" w:hAnsi="Calibri"/>
                <w:iCs/>
                <w:sz w:val="24"/>
                <w:szCs w:val="24"/>
              </w:rPr>
              <w:t>e atualizada. São Paulo: Cortez,</w:t>
            </w:r>
            <w:r w:rsidRPr="009A1893">
              <w:rPr>
                <w:rFonts w:ascii="Calibri" w:hAnsi="Calibri"/>
                <w:iCs/>
                <w:sz w:val="24"/>
                <w:szCs w:val="24"/>
              </w:rPr>
              <w:t xml:space="preserve"> 2007.</w:t>
            </w:r>
          </w:p>
        </w:tc>
      </w:tr>
      <w:tr w:rsidR="00401570" w:rsidRPr="00125569" w14:paraId="794F8C84" w14:textId="77777777" w:rsidTr="00401570"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66837A" w14:textId="77777777" w:rsidR="00401570" w:rsidRDefault="00401570" w:rsidP="00401570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13CEC321" w14:textId="77777777" w:rsidR="00401570" w:rsidRPr="00125569" w:rsidRDefault="00401570" w:rsidP="00401570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207A5D" w14:textId="106DE4A5" w:rsidR="00401570" w:rsidRPr="00125569" w:rsidRDefault="00401570" w:rsidP="00401570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  <w:bookmarkStart w:id="0" w:name="_GoBack"/>
            <w:r>
              <w:rPr>
                <w:rStyle w:val="nfaseIntensa1"/>
                <w:rFonts w:ascii="Arial" w:hAnsi="Arial" w:cs="Arial"/>
                <w:b/>
              </w:rPr>
              <w:t>Resumo</w:t>
            </w:r>
            <w:r w:rsidR="00413388">
              <w:rPr>
                <w:rStyle w:val="nfaseIntensa1"/>
                <w:rFonts w:ascii="Arial" w:hAnsi="Arial" w:cs="Arial"/>
                <w:b/>
              </w:rPr>
              <w:t xml:space="preserve"> e prova</w:t>
            </w:r>
            <w:bookmarkEnd w:id="0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33686" w14:textId="77777777" w:rsidR="00401570" w:rsidRPr="00125569" w:rsidRDefault="00401570" w:rsidP="00401570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  <w:r w:rsidRPr="009A1893">
              <w:rPr>
                <w:rFonts w:ascii="Calibri" w:hAnsi="Calibri"/>
                <w:iCs/>
                <w:sz w:val="24"/>
                <w:szCs w:val="24"/>
              </w:rPr>
              <w:t xml:space="preserve">SEVERINO, A. J. </w:t>
            </w:r>
            <w:r w:rsidRPr="00A05667">
              <w:rPr>
                <w:rFonts w:ascii="Calibri" w:hAnsi="Calibri"/>
                <w:b/>
                <w:iCs/>
                <w:sz w:val="24"/>
                <w:szCs w:val="24"/>
              </w:rPr>
              <w:t>Metodologia do Trabalho Científico</w:t>
            </w:r>
            <w:r w:rsidRPr="009A1893">
              <w:rPr>
                <w:rFonts w:ascii="Calibri" w:hAnsi="Calibri"/>
                <w:iCs/>
                <w:sz w:val="24"/>
                <w:szCs w:val="24"/>
              </w:rPr>
              <w:t xml:space="preserve">. 23ª. ed. revisada </w:t>
            </w:r>
            <w:r>
              <w:rPr>
                <w:rFonts w:ascii="Calibri" w:hAnsi="Calibri"/>
                <w:iCs/>
                <w:sz w:val="24"/>
                <w:szCs w:val="24"/>
              </w:rPr>
              <w:t>e atualizada. São Paulo: Cortez,</w:t>
            </w:r>
            <w:r w:rsidRPr="009A1893">
              <w:rPr>
                <w:rFonts w:ascii="Calibri" w:hAnsi="Calibri"/>
                <w:iCs/>
                <w:sz w:val="24"/>
                <w:szCs w:val="24"/>
              </w:rPr>
              <w:t xml:space="preserve"> 2007.</w:t>
            </w:r>
          </w:p>
        </w:tc>
      </w:tr>
      <w:tr w:rsidR="00401570" w:rsidRPr="00125569" w14:paraId="5377C26E" w14:textId="77777777" w:rsidTr="00401570"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CE9BFC" w14:textId="77777777" w:rsidR="00401570" w:rsidRDefault="00401570" w:rsidP="00401570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40431273" w14:textId="77777777" w:rsidR="00401570" w:rsidRPr="00125569" w:rsidRDefault="00401570" w:rsidP="00401570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27A203" w14:textId="77777777" w:rsidR="00401570" w:rsidRPr="00125569" w:rsidRDefault="00401570" w:rsidP="00401570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</w:rPr>
            </w:pPr>
            <w:r>
              <w:rPr>
                <w:rStyle w:val="nfaseIntensa1"/>
                <w:rFonts w:ascii="Arial" w:hAnsi="Arial" w:cs="Arial"/>
              </w:rPr>
              <w:t>Resenha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F3DEE" w14:textId="77777777" w:rsidR="00401570" w:rsidRPr="00125569" w:rsidRDefault="00401570" w:rsidP="00401570">
            <w:pPr>
              <w:snapToGrid w:val="0"/>
              <w:spacing w:line="200" w:lineRule="atLeast"/>
              <w:rPr>
                <w:rFonts w:ascii="Arial" w:hAnsi="Arial" w:cs="Arial"/>
              </w:rPr>
            </w:pPr>
            <w:r w:rsidRPr="009A1893">
              <w:rPr>
                <w:rFonts w:ascii="Calibri" w:hAnsi="Calibri"/>
                <w:iCs/>
                <w:sz w:val="24"/>
                <w:szCs w:val="24"/>
              </w:rPr>
              <w:t xml:space="preserve">SEVERINO, A. J. </w:t>
            </w:r>
            <w:r w:rsidRPr="00A05667">
              <w:rPr>
                <w:rFonts w:ascii="Calibri" w:hAnsi="Calibri"/>
                <w:b/>
                <w:iCs/>
                <w:sz w:val="24"/>
                <w:szCs w:val="24"/>
              </w:rPr>
              <w:t>Metodologia do Trabalho Científico</w:t>
            </w:r>
            <w:r w:rsidRPr="009A1893">
              <w:rPr>
                <w:rFonts w:ascii="Calibri" w:hAnsi="Calibri"/>
                <w:iCs/>
                <w:sz w:val="24"/>
                <w:szCs w:val="24"/>
              </w:rPr>
              <w:t xml:space="preserve">. 23ª. ed. revisada </w:t>
            </w:r>
            <w:r>
              <w:rPr>
                <w:rFonts w:ascii="Calibri" w:hAnsi="Calibri"/>
                <w:iCs/>
                <w:sz w:val="24"/>
                <w:szCs w:val="24"/>
              </w:rPr>
              <w:t>e atualizada. São Paulo: Cortez,</w:t>
            </w:r>
            <w:r w:rsidRPr="009A1893">
              <w:rPr>
                <w:rFonts w:ascii="Calibri" w:hAnsi="Calibri"/>
                <w:iCs/>
                <w:sz w:val="24"/>
                <w:szCs w:val="24"/>
              </w:rPr>
              <w:t xml:space="preserve"> 2007.</w:t>
            </w:r>
          </w:p>
        </w:tc>
      </w:tr>
      <w:tr w:rsidR="00401570" w:rsidRPr="00125569" w14:paraId="1E67B069" w14:textId="77777777" w:rsidTr="00401570"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6AD02D" w14:textId="77777777" w:rsidR="00401570" w:rsidRDefault="00401570" w:rsidP="00401570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00C11C81" w14:textId="77777777" w:rsidR="00401570" w:rsidRPr="00125569" w:rsidRDefault="00401570" w:rsidP="00401570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6F1F4A" w14:textId="77777777" w:rsidR="00401570" w:rsidRPr="00125569" w:rsidRDefault="00401570" w:rsidP="00401570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  <w:r>
              <w:rPr>
                <w:rStyle w:val="nfaseIntensa1"/>
                <w:rFonts w:ascii="Arial" w:hAnsi="Arial" w:cs="Arial"/>
                <w:b/>
              </w:rPr>
              <w:t>Prova substitutiva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0039F" w14:textId="77777777" w:rsidR="00401570" w:rsidRPr="00125569" w:rsidRDefault="00401570" w:rsidP="00401570">
            <w:pPr>
              <w:snapToGrid w:val="0"/>
              <w:spacing w:line="200" w:lineRule="atLeast"/>
              <w:rPr>
                <w:rFonts w:ascii="Arial" w:hAnsi="Arial" w:cs="Arial"/>
              </w:rPr>
            </w:pPr>
          </w:p>
        </w:tc>
      </w:tr>
      <w:tr w:rsidR="00401570" w:rsidRPr="00125569" w14:paraId="3782349B" w14:textId="77777777" w:rsidTr="00401570"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E76C70" w14:textId="77777777" w:rsidR="00401570" w:rsidRDefault="00401570" w:rsidP="00401570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6B37B251" w14:textId="77777777" w:rsidR="00401570" w:rsidRPr="00125569" w:rsidRDefault="00401570" w:rsidP="00401570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C0BF04" w14:textId="77777777" w:rsidR="00401570" w:rsidRPr="00125569" w:rsidRDefault="00401570" w:rsidP="00401570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</w:rPr>
            </w:pPr>
            <w:r>
              <w:rPr>
                <w:rStyle w:val="nfaseIntensa1"/>
                <w:rFonts w:ascii="Arial" w:hAnsi="Arial" w:cs="Arial"/>
              </w:rPr>
              <w:t>Vista de provas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CE461" w14:textId="77777777" w:rsidR="00401570" w:rsidRPr="00125569" w:rsidRDefault="00401570" w:rsidP="00401570">
            <w:pPr>
              <w:snapToGrid w:val="0"/>
              <w:spacing w:line="200" w:lineRule="atLeast"/>
              <w:rPr>
                <w:rFonts w:ascii="Arial" w:hAnsi="Arial" w:cs="Arial"/>
              </w:rPr>
            </w:pPr>
          </w:p>
        </w:tc>
      </w:tr>
      <w:tr w:rsidR="00401570" w:rsidRPr="00125569" w14:paraId="0FC5029C" w14:textId="77777777" w:rsidTr="00401570"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28F035" w14:textId="77777777" w:rsidR="00401570" w:rsidRDefault="00401570" w:rsidP="00401570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5293E92F" w14:textId="77777777" w:rsidR="00401570" w:rsidRPr="00125569" w:rsidRDefault="00401570" w:rsidP="00401570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65984E" w14:textId="77777777" w:rsidR="00401570" w:rsidRPr="00125569" w:rsidRDefault="00401570" w:rsidP="00401570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</w:rPr>
            </w:pPr>
            <w:r>
              <w:rPr>
                <w:rStyle w:val="nfaseIntensa1"/>
                <w:rFonts w:ascii="Arial" w:hAnsi="Arial" w:cs="Arial"/>
              </w:rPr>
              <w:t>Prova final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08ED9" w14:textId="77777777" w:rsidR="00401570" w:rsidRPr="00125569" w:rsidRDefault="00401570" w:rsidP="00401570">
            <w:pPr>
              <w:snapToGrid w:val="0"/>
              <w:spacing w:line="200" w:lineRule="atLeast"/>
              <w:rPr>
                <w:rFonts w:ascii="Arial" w:hAnsi="Arial" w:cs="Arial"/>
              </w:rPr>
            </w:pPr>
          </w:p>
        </w:tc>
      </w:tr>
    </w:tbl>
    <w:p w14:paraId="692ED6B3" w14:textId="77777777" w:rsidR="00A91FEF" w:rsidRPr="009A1893" w:rsidRDefault="00A91FEF" w:rsidP="002469E9">
      <w:pPr>
        <w:spacing w:line="360" w:lineRule="auto"/>
        <w:jc w:val="both"/>
        <w:rPr>
          <w:rFonts w:ascii="Calibri" w:hAnsi="Calibri"/>
          <w:sz w:val="24"/>
          <w:szCs w:val="24"/>
        </w:rPr>
      </w:pPr>
    </w:p>
    <w:tbl>
      <w:tblPr>
        <w:tblpPr w:leftFromText="180" w:rightFromText="180" w:vertAnchor="text" w:horzAnchor="page" w:tblpX="932" w:tblpY="80"/>
        <w:tblW w:w="969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696"/>
      </w:tblGrid>
      <w:tr w:rsidR="00401570" w:rsidRPr="009A1893" w14:paraId="629BC03A" w14:textId="77777777" w:rsidTr="006B1526">
        <w:trPr>
          <w:trHeight w:val="2142"/>
        </w:trPr>
        <w:tc>
          <w:tcPr>
            <w:tcW w:w="9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41992" w14:textId="77777777" w:rsidR="00401570" w:rsidRPr="009A1893" w:rsidRDefault="00401570" w:rsidP="006B1526">
            <w:pPr>
              <w:spacing w:line="360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lastRenderedPageBreak/>
              <w:t>Bibliografia Básica:</w:t>
            </w:r>
          </w:p>
          <w:p w14:paraId="4875A578" w14:textId="77777777" w:rsidR="00401570" w:rsidRPr="007B28DD" w:rsidRDefault="00401570" w:rsidP="006B1526">
            <w:pPr>
              <w:spacing w:line="276" w:lineRule="auto"/>
              <w:rPr>
                <w:rFonts w:ascii="Calibri" w:hAnsi="Calibri" w:cs="Arial"/>
                <w:sz w:val="24"/>
                <w:szCs w:val="24"/>
              </w:rPr>
            </w:pPr>
            <w:r w:rsidRPr="00D9257C">
              <w:rPr>
                <w:rFonts w:ascii="Calibri" w:hAnsi="Calibri" w:cs="Arial"/>
                <w:sz w:val="24"/>
                <w:szCs w:val="24"/>
              </w:rPr>
              <w:t>J</w:t>
            </w:r>
            <w:r>
              <w:rPr>
                <w:rFonts w:ascii="Calibri" w:hAnsi="Calibri" w:cs="Arial"/>
                <w:sz w:val="24"/>
                <w:szCs w:val="24"/>
              </w:rPr>
              <w:t>AKOBSON</w:t>
            </w:r>
            <w:r w:rsidRPr="00D9257C">
              <w:rPr>
                <w:rFonts w:ascii="Calibri" w:hAnsi="Calibri" w:cs="Arial"/>
                <w:sz w:val="24"/>
                <w:szCs w:val="24"/>
              </w:rPr>
              <w:t xml:space="preserve">, Roman. </w:t>
            </w:r>
            <w:r w:rsidRPr="00A05667">
              <w:rPr>
                <w:rFonts w:ascii="Calibri" w:hAnsi="Calibri" w:cs="Arial"/>
                <w:b/>
                <w:sz w:val="24"/>
                <w:szCs w:val="24"/>
              </w:rPr>
              <w:t>Linguística e comunicação</w:t>
            </w:r>
            <w:r w:rsidRPr="00D9257C">
              <w:rPr>
                <w:rFonts w:ascii="Calibri" w:hAnsi="Calibri" w:cs="Arial"/>
                <w:sz w:val="24"/>
                <w:szCs w:val="24"/>
              </w:rPr>
              <w:t>. Cultrix</w:t>
            </w:r>
            <w:r>
              <w:rPr>
                <w:rFonts w:ascii="Calibri" w:hAnsi="Calibri" w:cs="Arial"/>
                <w:sz w:val="24"/>
                <w:szCs w:val="24"/>
              </w:rPr>
              <w:t>,</w:t>
            </w:r>
            <w:r w:rsidRPr="00D9257C">
              <w:rPr>
                <w:rFonts w:ascii="Calibri" w:hAnsi="Calibri" w:cs="Arial"/>
                <w:sz w:val="24"/>
                <w:szCs w:val="24"/>
              </w:rPr>
              <w:t xml:space="preserve"> 2001</w:t>
            </w:r>
            <w:r>
              <w:rPr>
                <w:rFonts w:ascii="Calibri" w:hAnsi="Calibri" w:cs="Arial"/>
                <w:sz w:val="24"/>
                <w:szCs w:val="24"/>
              </w:rPr>
              <w:t>.</w:t>
            </w:r>
          </w:p>
          <w:p w14:paraId="6459C59B" w14:textId="77777777" w:rsidR="00401570" w:rsidRPr="00D9257C" w:rsidRDefault="00401570" w:rsidP="006B1526">
            <w:pPr>
              <w:spacing w:line="276" w:lineRule="auto"/>
              <w:rPr>
                <w:rFonts w:ascii="Calibri" w:hAnsi="Calibri" w:cs="Arial"/>
                <w:sz w:val="24"/>
                <w:szCs w:val="24"/>
              </w:rPr>
            </w:pPr>
            <w:r w:rsidRPr="00D9257C">
              <w:rPr>
                <w:rFonts w:ascii="Calibri" w:hAnsi="Calibri" w:cs="Arial"/>
                <w:sz w:val="24"/>
                <w:szCs w:val="24"/>
              </w:rPr>
              <w:t>S</w:t>
            </w:r>
            <w:r>
              <w:rPr>
                <w:rFonts w:ascii="Calibri" w:hAnsi="Calibri" w:cs="Arial"/>
                <w:sz w:val="24"/>
                <w:szCs w:val="24"/>
              </w:rPr>
              <w:t xml:space="preserve">AUSSURE, Ferdiand. </w:t>
            </w:r>
            <w:r w:rsidRPr="00A05667">
              <w:rPr>
                <w:rFonts w:ascii="Calibri" w:hAnsi="Calibri" w:cs="Arial"/>
                <w:b/>
                <w:sz w:val="24"/>
                <w:szCs w:val="24"/>
              </w:rPr>
              <w:t>Curso de Linguística Geral</w:t>
            </w:r>
            <w:r>
              <w:rPr>
                <w:rFonts w:ascii="Calibri" w:hAnsi="Calibri" w:cs="Arial"/>
                <w:sz w:val="24"/>
                <w:szCs w:val="24"/>
              </w:rPr>
              <w:t>. Cultrix, 2006.</w:t>
            </w:r>
          </w:p>
          <w:p w14:paraId="62FEC36B" w14:textId="77777777" w:rsidR="00401570" w:rsidRPr="009A1893" w:rsidRDefault="00401570" w:rsidP="006B1526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D9257C">
              <w:rPr>
                <w:rFonts w:ascii="Calibri" w:hAnsi="Calibri" w:cs="Arial"/>
                <w:sz w:val="24"/>
                <w:szCs w:val="24"/>
              </w:rPr>
              <w:t>V</w:t>
            </w:r>
            <w:r>
              <w:rPr>
                <w:rFonts w:ascii="Calibri" w:hAnsi="Calibri" w:cs="Arial"/>
                <w:sz w:val="24"/>
                <w:szCs w:val="24"/>
              </w:rPr>
              <w:t>ANOYE</w:t>
            </w:r>
            <w:r w:rsidRPr="00D9257C">
              <w:rPr>
                <w:rFonts w:ascii="Calibri" w:hAnsi="Calibri" w:cs="Arial"/>
                <w:sz w:val="24"/>
                <w:szCs w:val="24"/>
              </w:rPr>
              <w:t xml:space="preserve">, Fancis. </w:t>
            </w:r>
            <w:r w:rsidRPr="00A05667">
              <w:rPr>
                <w:rFonts w:ascii="Calibri" w:hAnsi="Calibri" w:cs="Arial"/>
                <w:b/>
                <w:sz w:val="24"/>
                <w:szCs w:val="24"/>
              </w:rPr>
              <w:t>Usos da Linguagem</w:t>
            </w:r>
            <w:r w:rsidRPr="00D9257C">
              <w:rPr>
                <w:rFonts w:ascii="Calibri" w:hAnsi="Calibri" w:cs="Arial"/>
                <w:sz w:val="24"/>
                <w:szCs w:val="24"/>
              </w:rPr>
              <w:t>. Maritns Fontes</w:t>
            </w:r>
            <w:r>
              <w:rPr>
                <w:rFonts w:ascii="Calibri" w:hAnsi="Calibri" w:cs="Arial"/>
                <w:sz w:val="24"/>
                <w:szCs w:val="24"/>
              </w:rPr>
              <w:t>,</w:t>
            </w:r>
            <w:r w:rsidRPr="00D9257C">
              <w:rPr>
                <w:rFonts w:ascii="Calibri" w:hAnsi="Calibri" w:cs="Arial"/>
                <w:sz w:val="24"/>
                <w:szCs w:val="24"/>
              </w:rPr>
              <w:t xml:space="preserve"> 2003</w:t>
            </w:r>
            <w:r>
              <w:rPr>
                <w:rFonts w:ascii="Calibri" w:hAnsi="Calibri" w:cs="Arial"/>
                <w:sz w:val="24"/>
                <w:szCs w:val="24"/>
              </w:rPr>
              <w:t>.</w:t>
            </w:r>
          </w:p>
        </w:tc>
      </w:tr>
      <w:tr w:rsidR="00401570" w:rsidRPr="009A1893" w14:paraId="025957A6" w14:textId="77777777" w:rsidTr="006B1526">
        <w:trPr>
          <w:trHeight w:val="2142"/>
        </w:trPr>
        <w:tc>
          <w:tcPr>
            <w:tcW w:w="9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A618B" w14:textId="77777777" w:rsidR="00401570" w:rsidRPr="009A1893" w:rsidRDefault="00401570" w:rsidP="006B1526">
            <w:pPr>
              <w:spacing w:line="360" w:lineRule="auto"/>
              <w:jc w:val="both"/>
              <w:rPr>
                <w:rStyle w:val="Nmerodepgina"/>
                <w:rFonts w:ascii="Calibri" w:eastAsia="Calibri" w:hAnsi="Calibri" w:cs="Calibri"/>
                <w:i/>
                <w:iCs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>Bibliografia Complementar:</w:t>
            </w:r>
          </w:p>
          <w:p w14:paraId="50ECB742" w14:textId="77777777" w:rsidR="00401570" w:rsidRPr="00416E57" w:rsidRDefault="00401570" w:rsidP="006B1526">
            <w:pPr>
              <w:pStyle w:val="Textbody"/>
              <w:spacing w:after="0"/>
              <w:rPr>
                <w:rFonts w:ascii="Calibri" w:hAnsi="Calibri" w:cs="Calibri"/>
                <w:color w:val="000000"/>
              </w:rPr>
            </w:pPr>
            <w:r w:rsidRPr="00416E57">
              <w:rPr>
                <w:rFonts w:ascii="Calibri" w:hAnsi="Calibri" w:cs="Calibri"/>
                <w:color w:val="000000"/>
              </w:rPr>
              <w:t xml:space="preserve">BECHARA, Evanildo. </w:t>
            </w:r>
            <w:r w:rsidRPr="00A05667">
              <w:rPr>
                <w:rFonts w:ascii="Calibri" w:hAnsi="Calibri" w:cs="Calibri"/>
                <w:b/>
                <w:color w:val="000000"/>
              </w:rPr>
              <w:t>Moderna Gramática da Língua Portuguesa</w:t>
            </w:r>
            <w:r w:rsidRPr="00416E57">
              <w:rPr>
                <w:rFonts w:ascii="Calibri" w:hAnsi="Calibri" w:cs="Calibri"/>
                <w:color w:val="000000"/>
              </w:rPr>
              <w:t xml:space="preserve">. 37. São Paulo: Companhia Editora Nacional, 2009. </w:t>
            </w:r>
          </w:p>
          <w:p w14:paraId="243F4DCC" w14:textId="77777777" w:rsidR="00401570" w:rsidRPr="00D9257C" w:rsidRDefault="00401570" w:rsidP="006B1526">
            <w:pPr>
              <w:spacing w:line="276" w:lineRule="auto"/>
              <w:jc w:val="both"/>
              <w:rPr>
                <w:rFonts w:ascii="Calibri" w:hAnsi="Calibri" w:cs="Arial"/>
                <w:sz w:val="24"/>
                <w:szCs w:val="24"/>
              </w:rPr>
            </w:pPr>
            <w:r w:rsidRPr="00D9257C">
              <w:rPr>
                <w:rFonts w:ascii="Calibri" w:hAnsi="Calibri" w:cs="Arial"/>
                <w:sz w:val="24"/>
                <w:szCs w:val="24"/>
              </w:rPr>
              <w:t xml:space="preserve">CEREJA, William Roberto; MAGALHÃES Thereza Cochar. </w:t>
            </w:r>
            <w:r w:rsidRPr="00A05667">
              <w:rPr>
                <w:rFonts w:ascii="Calibri" w:hAnsi="Calibri" w:cs="Arial"/>
                <w:b/>
                <w:sz w:val="24"/>
                <w:szCs w:val="24"/>
              </w:rPr>
              <w:t>Texto e Interação: uma Proposta de Interação Textual</w:t>
            </w:r>
            <w:r>
              <w:rPr>
                <w:rFonts w:ascii="Calibri" w:hAnsi="Calibri" w:cs="Arial"/>
                <w:sz w:val="24"/>
                <w:szCs w:val="24"/>
              </w:rPr>
              <w:t xml:space="preserve">. São Paulo: Atual, </w:t>
            </w:r>
            <w:r w:rsidRPr="00D9257C">
              <w:rPr>
                <w:rFonts w:ascii="Calibri" w:hAnsi="Calibri" w:cs="Arial"/>
                <w:sz w:val="24"/>
                <w:szCs w:val="24"/>
              </w:rPr>
              <w:t>2013.</w:t>
            </w:r>
          </w:p>
          <w:p w14:paraId="2B985763" w14:textId="77777777" w:rsidR="00401570" w:rsidRDefault="00401570" w:rsidP="006B1526">
            <w:pPr>
              <w:spacing w:line="276" w:lineRule="auto"/>
              <w:jc w:val="both"/>
              <w:rPr>
                <w:rFonts w:ascii="Calibri" w:hAnsi="Calibri" w:cs="Arial"/>
                <w:sz w:val="24"/>
                <w:szCs w:val="24"/>
              </w:rPr>
            </w:pPr>
            <w:r w:rsidRPr="009A1893">
              <w:rPr>
                <w:rFonts w:ascii="Calibri" w:hAnsi="Calibri" w:cs="Arial"/>
                <w:sz w:val="24"/>
                <w:szCs w:val="24"/>
              </w:rPr>
              <w:t xml:space="preserve">FIORIN, José Luiz; SAVIOLI, Francisco Platão. </w:t>
            </w:r>
            <w:r w:rsidRPr="00A05667">
              <w:rPr>
                <w:rFonts w:ascii="Calibri" w:hAnsi="Calibri" w:cs="Arial"/>
                <w:b/>
                <w:sz w:val="24"/>
                <w:szCs w:val="24"/>
              </w:rPr>
              <w:t>Lições de texto: leitura e redação</w:t>
            </w:r>
            <w:r w:rsidRPr="009A1893">
              <w:rPr>
                <w:rFonts w:ascii="Calibri" w:hAnsi="Calibri" w:cs="Arial"/>
                <w:sz w:val="24"/>
                <w:szCs w:val="24"/>
              </w:rPr>
              <w:t>. 5. ed. São Paulo: Ática, 2006.</w:t>
            </w:r>
          </w:p>
          <w:p w14:paraId="0E5D475C" w14:textId="77777777" w:rsidR="00401570" w:rsidRPr="0058260A" w:rsidRDefault="00401570" w:rsidP="006B1526">
            <w:pPr>
              <w:spacing w:line="276" w:lineRule="auto"/>
              <w:jc w:val="both"/>
              <w:rPr>
                <w:rFonts w:ascii="Calibri" w:hAnsi="Calibri" w:cs="Arial"/>
                <w:sz w:val="24"/>
                <w:szCs w:val="24"/>
              </w:rPr>
            </w:pPr>
            <w:r w:rsidRPr="00D9257C">
              <w:rPr>
                <w:rFonts w:ascii="Calibri" w:hAnsi="Calibri" w:cs="Arial"/>
                <w:sz w:val="24"/>
                <w:szCs w:val="24"/>
              </w:rPr>
              <w:t xml:space="preserve">MARCUSCHI, Luiz António. </w:t>
            </w:r>
            <w:r w:rsidRPr="00A05667">
              <w:rPr>
                <w:rFonts w:ascii="Calibri" w:hAnsi="Calibri" w:cs="Arial"/>
                <w:b/>
                <w:sz w:val="24"/>
                <w:szCs w:val="24"/>
              </w:rPr>
              <w:t>Produção Textual, Análise de Géneros e Compreensão</w:t>
            </w:r>
            <w:r w:rsidRPr="00D9257C">
              <w:rPr>
                <w:rFonts w:ascii="Calibri" w:hAnsi="Calibri" w:cs="Arial"/>
                <w:sz w:val="24"/>
                <w:szCs w:val="24"/>
              </w:rPr>
              <w:t>. São Paulo: Parábola Editorial, 2013.</w:t>
            </w:r>
          </w:p>
          <w:p w14:paraId="2B875875" w14:textId="77777777" w:rsidR="00401570" w:rsidRPr="009A1893" w:rsidRDefault="00401570" w:rsidP="006B1526">
            <w:pPr>
              <w:spacing w:line="360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 w:rsidRPr="009A1893">
              <w:rPr>
                <w:rFonts w:ascii="Calibri" w:hAnsi="Calibri"/>
                <w:iCs/>
                <w:sz w:val="24"/>
                <w:szCs w:val="24"/>
              </w:rPr>
              <w:t xml:space="preserve">SEVERINO, A. J. </w:t>
            </w:r>
            <w:r w:rsidRPr="00A05667">
              <w:rPr>
                <w:rFonts w:ascii="Calibri" w:hAnsi="Calibri"/>
                <w:b/>
                <w:iCs/>
                <w:sz w:val="24"/>
                <w:szCs w:val="24"/>
              </w:rPr>
              <w:t>Metodologia do Trabalho Científico</w:t>
            </w:r>
            <w:r w:rsidRPr="009A1893">
              <w:rPr>
                <w:rFonts w:ascii="Calibri" w:hAnsi="Calibri"/>
                <w:iCs/>
                <w:sz w:val="24"/>
                <w:szCs w:val="24"/>
              </w:rPr>
              <w:t xml:space="preserve">. 23ª. ed. revisada </w:t>
            </w:r>
            <w:r>
              <w:rPr>
                <w:rFonts w:ascii="Calibri" w:hAnsi="Calibri"/>
                <w:iCs/>
                <w:sz w:val="24"/>
                <w:szCs w:val="24"/>
              </w:rPr>
              <w:t>e atualizada. São Paulo: Cortez,</w:t>
            </w:r>
            <w:r w:rsidRPr="009A1893">
              <w:rPr>
                <w:rFonts w:ascii="Calibri" w:hAnsi="Calibri"/>
                <w:iCs/>
                <w:sz w:val="24"/>
                <w:szCs w:val="24"/>
              </w:rPr>
              <w:t xml:space="preserve"> 2007.</w:t>
            </w:r>
          </w:p>
        </w:tc>
      </w:tr>
    </w:tbl>
    <w:p w14:paraId="61A4F77C" w14:textId="77777777" w:rsidR="00D50560" w:rsidRPr="004D4700" w:rsidRDefault="00D50560" w:rsidP="00112A01">
      <w:pPr>
        <w:spacing w:line="360" w:lineRule="auto"/>
        <w:jc w:val="both"/>
        <w:rPr>
          <w:rStyle w:val="Nmerodepgina"/>
          <w:rFonts w:ascii="Calibri" w:hAnsi="Calibri"/>
          <w:sz w:val="24"/>
          <w:szCs w:val="24"/>
          <w:lang w:val="pt-BR"/>
        </w:rPr>
      </w:pPr>
    </w:p>
    <w:sectPr w:rsidR="00D50560" w:rsidRPr="004D4700">
      <w:headerReference w:type="default" r:id="rId8"/>
      <w:footerReference w:type="default" r:id="rId9"/>
      <w:pgSz w:w="11900" w:h="16840"/>
      <w:pgMar w:top="1959" w:right="1134" w:bottom="1361" w:left="1276" w:header="426" w:footer="7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CBC668" w14:textId="77777777" w:rsidR="00B5709E" w:rsidRDefault="00B5709E">
      <w:r>
        <w:separator/>
      </w:r>
    </w:p>
  </w:endnote>
  <w:endnote w:type="continuationSeparator" w:id="0">
    <w:p w14:paraId="5CA09D1A" w14:textId="77777777" w:rsidR="00B5709E" w:rsidRDefault="00B5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86680101"/>
      <w:docPartObj>
        <w:docPartGallery w:val="Page Numbers (Bottom of Page)"/>
        <w:docPartUnique/>
      </w:docPartObj>
    </w:sdtPr>
    <w:sdtEndPr/>
    <w:sdtContent>
      <w:p w14:paraId="748872A6" w14:textId="0C2048AC" w:rsidR="00F05033" w:rsidRDefault="00F05033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045A" w:rsidRPr="0010045A">
          <w:rPr>
            <w:noProof/>
            <w:lang w:val="pt-BR"/>
          </w:rPr>
          <w:t>4</w:t>
        </w:r>
        <w:r>
          <w:fldChar w:fldCharType="end"/>
        </w:r>
      </w:p>
    </w:sdtContent>
  </w:sdt>
  <w:p w14:paraId="27FCDFF2" w14:textId="77777777" w:rsidR="00F05033" w:rsidRDefault="00F05033">
    <w:pPr>
      <w:pStyle w:val="Cabealhoe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37A4CE" w14:textId="77777777" w:rsidR="00B5709E" w:rsidRDefault="00B5709E">
      <w:r>
        <w:separator/>
      </w:r>
    </w:p>
  </w:footnote>
  <w:footnote w:type="continuationSeparator" w:id="0">
    <w:p w14:paraId="431643C2" w14:textId="77777777" w:rsidR="00B5709E" w:rsidRDefault="00B57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E855E" w14:textId="75FB5A22" w:rsidR="00556A35" w:rsidRDefault="00556A35" w:rsidP="00556A35">
    <w:pPr>
      <w:pStyle w:val="Cabealho"/>
      <w:spacing w:before="440"/>
      <w:ind w:firstLine="1134"/>
      <w:rPr>
        <w:rFonts w:ascii="Arial" w:hAnsi="Arial" w:cs="Arial"/>
        <w:b/>
        <w:bCs/>
      </w:rPr>
    </w:pPr>
    <w:bookmarkStart w:id="1" w:name="_Hlk30761947"/>
    <w:r w:rsidRPr="00290A05">
      <w:rPr>
        <w:b/>
        <w:noProof/>
        <w:lang w:val="pt-BR" w:eastAsia="pt-BR"/>
      </w:rPr>
      <w:drawing>
        <wp:anchor distT="0" distB="0" distL="114300" distR="114300" simplePos="0" relativeHeight="251659264" behindDoc="0" locked="0" layoutInCell="1" allowOverlap="1" wp14:anchorId="34BE1CC8" wp14:editId="0619998B">
          <wp:simplePos x="0" y="0"/>
          <wp:positionH relativeFrom="column">
            <wp:posOffset>635</wp:posOffset>
          </wp:positionH>
          <wp:positionV relativeFrom="paragraph">
            <wp:posOffset>-137160</wp:posOffset>
          </wp:positionV>
          <wp:extent cx="2030095" cy="579755"/>
          <wp:effectExtent l="0" t="0" r="8255" b="0"/>
          <wp:wrapNone/>
          <wp:docPr id="2" name="Imagem 2" descr="Marca_Universidade1_Vermelh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rca_Universidade1_Vermelha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0095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90A05">
      <w:rPr>
        <w:rFonts w:ascii="Arial" w:hAnsi="Arial" w:cs="Arial"/>
        <w:b/>
        <w:bCs/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C62FB45" wp14:editId="53FA5AC4">
              <wp:simplePos x="0" y="0"/>
              <wp:positionH relativeFrom="column">
                <wp:posOffset>21590</wp:posOffset>
              </wp:positionH>
              <wp:positionV relativeFrom="paragraph">
                <wp:posOffset>563245</wp:posOffset>
              </wp:positionV>
              <wp:extent cx="5919470" cy="635"/>
              <wp:effectExtent l="12065" t="10795" r="12065" b="7620"/>
              <wp:wrapNone/>
              <wp:docPr id="1" name="Conector de Seta Ret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19470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4AB929" id="_x0000_t32" coordsize="21600,21600" o:spt="32" o:oned="t" path="m,l21600,21600e" filled="f">
              <v:path arrowok="t" fillok="f" o:connecttype="none"/>
              <o:lock v:ext="edit" shapetype="t"/>
            </v:shapetype>
            <v:shape id="Conector de Seta Reta 1" o:spid="_x0000_s1026" type="#_x0000_t32" style="position:absolute;margin-left:1.7pt;margin-top:44.35pt;width:466.1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" strokecolor="red" strokeweight="1pt"/>
          </w:pict>
        </mc:Fallback>
      </mc:AlternateContent>
    </w:r>
    <w:r>
      <w:rPr>
        <w:rFonts w:ascii="Arial" w:hAnsi="Arial" w:cs="Arial"/>
        <w:b/>
        <w:bCs/>
      </w:rPr>
      <w:t>Centro de Comunicação e Letras – Curso de Publicidade e Propaganda</w:t>
    </w:r>
  </w:p>
  <w:bookmarkEnd w:id="1"/>
  <w:p w14:paraId="0BFE64A1" w14:textId="77777777" w:rsidR="00556A35" w:rsidRPr="00290A05" w:rsidRDefault="00556A35" w:rsidP="00556A35">
    <w:pPr>
      <w:pStyle w:val="Cabealho"/>
      <w:spacing w:before="440"/>
      <w:ind w:firstLine="1134"/>
      <w:rPr>
        <w:rFonts w:ascii="Arial" w:hAnsi="Arial" w:cs="Arial"/>
        <w:b/>
        <w:bCs/>
      </w:rPr>
    </w:pPr>
  </w:p>
  <w:p w14:paraId="783103B2" w14:textId="27103B42" w:rsidR="00F05033" w:rsidRPr="00556A35" w:rsidRDefault="00F05033" w:rsidP="00556A3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269A6"/>
    <w:multiLevelType w:val="multilevel"/>
    <w:tmpl w:val="05CC9E28"/>
    <w:styleLink w:val="EstiloImportado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857"/>
        </w:tabs>
        <w:ind w:left="998" w:hanging="43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left" w:pos="857"/>
          <w:tab w:val="num" w:pos="1637"/>
        </w:tabs>
        <w:ind w:left="177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left" w:pos="857"/>
          <w:tab w:val="num" w:pos="1868"/>
        </w:tabs>
        <w:ind w:left="2009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left" w:pos="857"/>
          <w:tab w:val="num" w:pos="2372"/>
        </w:tabs>
        <w:ind w:left="2513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left" w:pos="857"/>
          <w:tab w:val="num" w:pos="2876"/>
        </w:tabs>
        <w:ind w:left="3017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left" w:pos="857"/>
          <w:tab w:val="num" w:pos="3380"/>
        </w:tabs>
        <w:ind w:left="3521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left" w:pos="857"/>
          <w:tab w:val="num" w:pos="3884"/>
        </w:tabs>
        <w:ind w:left="4025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left" w:pos="857"/>
          <w:tab w:val="num" w:pos="4460"/>
        </w:tabs>
        <w:ind w:left="4601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4FA1758"/>
    <w:multiLevelType w:val="multilevel"/>
    <w:tmpl w:val="0AE8BB9C"/>
    <w:styleLink w:val="EstiloImportado2"/>
    <w:lvl w:ilvl="0">
      <w:start w:val="1"/>
      <w:numFmt w:val="decimal"/>
      <w:lvlText w:val="%1."/>
      <w:lvlJc w:val="left"/>
      <w:pPr>
        <w:tabs>
          <w:tab w:val="left" w:pos="972"/>
        </w:tabs>
        <w:ind w:left="574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972" w:hanging="43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972" w:hanging="25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1728" w:hanging="122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72"/>
        </w:tabs>
        <w:ind w:left="2232" w:hanging="122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tabs>
          <w:tab w:val="left" w:pos="972"/>
        </w:tabs>
        <w:ind w:left="2736" w:hanging="158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tabs>
          <w:tab w:val="left" w:pos="972"/>
        </w:tabs>
        <w:ind w:left="3240" w:hanging="158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tabs>
          <w:tab w:val="left" w:pos="972"/>
        </w:tabs>
        <w:ind w:left="3744" w:hanging="194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tabs>
          <w:tab w:val="left" w:pos="972"/>
        </w:tabs>
        <w:ind w:left="4320" w:hanging="230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7A0319A"/>
    <w:multiLevelType w:val="hybridMultilevel"/>
    <w:tmpl w:val="A72CEC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0684"/>
    <w:multiLevelType w:val="multilevel"/>
    <w:tmpl w:val="0AE8BB9C"/>
    <w:numStyleLink w:val="EstiloImportado2"/>
  </w:abstractNum>
  <w:abstractNum w:abstractNumId="4" w15:restartNumberingAfterBreak="0">
    <w:nsid w:val="0ED11502"/>
    <w:multiLevelType w:val="hybridMultilevel"/>
    <w:tmpl w:val="25745D4E"/>
    <w:styleLink w:val="EstiloImportado3"/>
    <w:lvl w:ilvl="0" w:tplc="F18AD448">
      <w:start w:val="1"/>
      <w:numFmt w:val="bullet"/>
      <w:lvlText w:val="•"/>
      <w:lvlJc w:val="left"/>
      <w:pPr>
        <w:tabs>
          <w:tab w:val="num" w:pos="1416"/>
        </w:tabs>
        <w:ind w:left="425" w:firstLine="7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99CADDA">
      <w:start w:val="1"/>
      <w:numFmt w:val="bullet"/>
      <w:lvlText w:val="o"/>
      <w:lvlJc w:val="left"/>
      <w:pPr>
        <w:tabs>
          <w:tab w:val="num" w:pos="2136"/>
        </w:tabs>
        <w:ind w:left="1145" w:firstLine="7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A601FAA">
      <w:start w:val="1"/>
      <w:numFmt w:val="bullet"/>
      <w:lvlText w:val="▪"/>
      <w:lvlJc w:val="left"/>
      <w:pPr>
        <w:tabs>
          <w:tab w:val="num" w:pos="2856"/>
        </w:tabs>
        <w:ind w:left="1865" w:firstLine="73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7C8515A">
      <w:start w:val="1"/>
      <w:numFmt w:val="bullet"/>
      <w:lvlText w:val="•"/>
      <w:lvlJc w:val="left"/>
      <w:pPr>
        <w:tabs>
          <w:tab w:val="num" w:pos="3576"/>
        </w:tabs>
        <w:ind w:left="2585" w:firstLine="74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222E0D0">
      <w:start w:val="1"/>
      <w:numFmt w:val="bullet"/>
      <w:lvlText w:val="o"/>
      <w:lvlJc w:val="left"/>
      <w:pPr>
        <w:tabs>
          <w:tab w:val="num" w:pos="4296"/>
        </w:tabs>
        <w:ind w:left="3305" w:firstLine="7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CFAFAD0">
      <w:start w:val="1"/>
      <w:numFmt w:val="bullet"/>
      <w:lvlText w:val="▪"/>
      <w:lvlJc w:val="left"/>
      <w:pPr>
        <w:tabs>
          <w:tab w:val="num" w:pos="5016"/>
        </w:tabs>
        <w:ind w:left="4025" w:firstLine="76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6C27E66">
      <w:start w:val="1"/>
      <w:numFmt w:val="bullet"/>
      <w:lvlText w:val="•"/>
      <w:lvlJc w:val="left"/>
      <w:pPr>
        <w:tabs>
          <w:tab w:val="num" w:pos="5736"/>
        </w:tabs>
        <w:ind w:left="4745" w:firstLine="7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1E023A4">
      <w:start w:val="1"/>
      <w:numFmt w:val="bullet"/>
      <w:lvlText w:val="o"/>
      <w:lvlJc w:val="left"/>
      <w:pPr>
        <w:tabs>
          <w:tab w:val="num" w:pos="6456"/>
        </w:tabs>
        <w:ind w:left="5465" w:firstLine="7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C48E45C">
      <w:start w:val="1"/>
      <w:numFmt w:val="bullet"/>
      <w:lvlText w:val="▪"/>
      <w:lvlJc w:val="left"/>
      <w:pPr>
        <w:tabs>
          <w:tab w:val="num" w:pos="7176"/>
        </w:tabs>
        <w:ind w:left="6185" w:firstLine="80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144E2E5E"/>
    <w:multiLevelType w:val="hybridMultilevel"/>
    <w:tmpl w:val="0840E0E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91091"/>
    <w:multiLevelType w:val="hybridMultilevel"/>
    <w:tmpl w:val="8B50E574"/>
    <w:styleLink w:val="Marcadores"/>
    <w:lvl w:ilvl="0" w:tplc="400671E0">
      <w:start w:val="1"/>
      <w:numFmt w:val="bullet"/>
      <w:lvlText w:val="-"/>
      <w:lvlJc w:val="left"/>
      <w:pPr>
        <w:ind w:left="5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20EBAE8">
      <w:start w:val="1"/>
      <w:numFmt w:val="bullet"/>
      <w:lvlText w:val="-"/>
      <w:lvlJc w:val="left"/>
      <w:pPr>
        <w:ind w:left="11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CCB7A4">
      <w:start w:val="1"/>
      <w:numFmt w:val="bullet"/>
      <w:lvlText w:val="-"/>
      <w:lvlJc w:val="left"/>
      <w:pPr>
        <w:ind w:left="17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546FDE0">
      <w:start w:val="1"/>
      <w:numFmt w:val="bullet"/>
      <w:lvlText w:val="-"/>
      <w:lvlJc w:val="left"/>
      <w:pPr>
        <w:ind w:left="23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53A9204">
      <w:start w:val="1"/>
      <w:numFmt w:val="bullet"/>
      <w:lvlText w:val="-"/>
      <w:lvlJc w:val="left"/>
      <w:pPr>
        <w:ind w:left="29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F904860">
      <w:start w:val="1"/>
      <w:numFmt w:val="bullet"/>
      <w:lvlText w:val="-"/>
      <w:lvlJc w:val="left"/>
      <w:pPr>
        <w:ind w:left="35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234AE88">
      <w:start w:val="1"/>
      <w:numFmt w:val="bullet"/>
      <w:lvlText w:val="-"/>
      <w:lvlJc w:val="left"/>
      <w:pPr>
        <w:ind w:left="41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1A86BCA">
      <w:start w:val="1"/>
      <w:numFmt w:val="bullet"/>
      <w:lvlText w:val="-"/>
      <w:lvlJc w:val="left"/>
      <w:pPr>
        <w:ind w:left="47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652640E">
      <w:start w:val="1"/>
      <w:numFmt w:val="bullet"/>
      <w:lvlText w:val="-"/>
      <w:lvlJc w:val="left"/>
      <w:pPr>
        <w:ind w:left="53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1FFD7602"/>
    <w:multiLevelType w:val="singleLevel"/>
    <w:tmpl w:val="A48CF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</w:abstractNum>
  <w:abstractNum w:abstractNumId="8" w15:restartNumberingAfterBreak="0">
    <w:nsid w:val="21FD2D52"/>
    <w:multiLevelType w:val="hybridMultilevel"/>
    <w:tmpl w:val="ACD8719A"/>
    <w:numStyleLink w:val="EstiloImportado6"/>
  </w:abstractNum>
  <w:abstractNum w:abstractNumId="9" w15:restartNumberingAfterBreak="0">
    <w:nsid w:val="25090C38"/>
    <w:multiLevelType w:val="multilevel"/>
    <w:tmpl w:val="05CC9E28"/>
    <w:numStyleLink w:val="EstiloImportado1"/>
  </w:abstractNum>
  <w:abstractNum w:abstractNumId="10" w15:restartNumberingAfterBreak="0">
    <w:nsid w:val="2A0822D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DAE30EA"/>
    <w:multiLevelType w:val="hybridMultilevel"/>
    <w:tmpl w:val="7CDA4F60"/>
    <w:styleLink w:val="EstiloImportado4"/>
    <w:lvl w:ilvl="0" w:tplc="A9EC73E8">
      <w:start w:val="1"/>
      <w:numFmt w:val="bullet"/>
      <w:lvlText w:val="•"/>
      <w:lvlJc w:val="left"/>
      <w:pPr>
        <w:ind w:left="177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15E6D3E">
      <w:start w:val="1"/>
      <w:numFmt w:val="bullet"/>
      <w:lvlText w:val="•"/>
      <w:lvlJc w:val="left"/>
      <w:pPr>
        <w:ind w:left="249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7C99E6">
      <w:start w:val="1"/>
      <w:numFmt w:val="bullet"/>
      <w:lvlText w:val="▪"/>
      <w:lvlJc w:val="left"/>
      <w:pPr>
        <w:ind w:left="321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F984444">
      <w:start w:val="1"/>
      <w:numFmt w:val="bullet"/>
      <w:lvlText w:val="•"/>
      <w:lvlJc w:val="left"/>
      <w:pPr>
        <w:ind w:left="393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0EC68BA">
      <w:start w:val="1"/>
      <w:numFmt w:val="bullet"/>
      <w:lvlText w:val="o"/>
      <w:lvlJc w:val="left"/>
      <w:pPr>
        <w:ind w:left="4656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1B0AAA8">
      <w:start w:val="1"/>
      <w:numFmt w:val="bullet"/>
      <w:lvlText w:val="▪"/>
      <w:lvlJc w:val="left"/>
      <w:pPr>
        <w:ind w:left="537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EE1BB0">
      <w:start w:val="1"/>
      <w:numFmt w:val="bullet"/>
      <w:lvlText w:val="•"/>
      <w:lvlJc w:val="left"/>
      <w:pPr>
        <w:ind w:left="609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2D67F5E">
      <w:start w:val="1"/>
      <w:numFmt w:val="bullet"/>
      <w:lvlText w:val="o"/>
      <w:lvlJc w:val="left"/>
      <w:pPr>
        <w:ind w:left="6816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CF01A7A">
      <w:start w:val="1"/>
      <w:numFmt w:val="bullet"/>
      <w:lvlText w:val="▪"/>
      <w:lvlJc w:val="left"/>
      <w:pPr>
        <w:ind w:left="753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395B1DDC"/>
    <w:multiLevelType w:val="hybridMultilevel"/>
    <w:tmpl w:val="B5761178"/>
    <w:lvl w:ilvl="0" w:tplc="0416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1575FA"/>
    <w:multiLevelType w:val="hybridMultilevel"/>
    <w:tmpl w:val="828CBC00"/>
    <w:styleLink w:val="EstiloImportado7"/>
    <w:lvl w:ilvl="0" w:tplc="F0B28F76">
      <w:start w:val="1"/>
      <w:numFmt w:val="bullet"/>
      <w:lvlText w:val="•"/>
      <w:lvlJc w:val="left"/>
      <w:pPr>
        <w:tabs>
          <w:tab w:val="left" w:pos="993"/>
        </w:tabs>
        <w:ind w:left="171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82B3F2">
      <w:start w:val="1"/>
      <w:numFmt w:val="bullet"/>
      <w:lvlText w:val="o"/>
      <w:lvlJc w:val="left"/>
      <w:pPr>
        <w:tabs>
          <w:tab w:val="left" w:pos="993"/>
        </w:tabs>
        <w:ind w:left="243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8D2140C">
      <w:start w:val="1"/>
      <w:numFmt w:val="bullet"/>
      <w:lvlText w:val="▪"/>
      <w:lvlJc w:val="left"/>
      <w:pPr>
        <w:tabs>
          <w:tab w:val="left" w:pos="993"/>
        </w:tabs>
        <w:ind w:left="315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176FDEA">
      <w:start w:val="1"/>
      <w:numFmt w:val="bullet"/>
      <w:lvlText w:val="•"/>
      <w:lvlJc w:val="left"/>
      <w:pPr>
        <w:tabs>
          <w:tab w:val="left" w:pos="993"/>
        </w:tabs>
        <w:ind w:left="387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D1CA8BA">
      <w:start w:val="1"/>
      <w:numFmt w:val="bullet"/>
      <w:lvlText w:val="o"/>
      <w:lvlJc w:val="left"/>
      <w:pPr>
        <w:tabs>
          <w:tab w:val="left" w:pos="993"/>
        </w:tabs>
        <w:ind w:left="459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2E2E326">
      <w:start w:val="1"/>
      <w:numFmt w:val="bullet"/>
      <w:lvlText w:val="▪"/>
      <w:lvlJc w:val="left"/>
      <w:pPr>
        <w:tabs>
          <w:tab w:val="left" w:pos="993"/>
        </w:tabs>
        <w:ind w:left="531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7ECC756">
      <w:start w:val="1"/>
      <w:numFmt w:val="bullet"/>
      <w:lvlText w:val="•"/>
      <w:lvlJc w:val="left"/>
      <w:pPr>
        <w:tabs>
          <w:tab w:val="left" w:pos="993"/>
        </w:tabs>
        <w:ind w:left="603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8DA0422">
      <w:start w:val="1"/>
      <w:numFmt w:val="bullet"/>
      <w:lvlText w:val="o"/>
      <w:lvlJc w:val="left"/>
      <w:pPr>
        <w:tabs>
          <w:tab w:val="left" w:pos="993"/>
        </w:tabs>
        <w:ind w:left="675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2BE8E22">
      <w:start w:val="1"/>
      <w:numFmt w:val="bullet"/>
      <w:lvlText w:val="▪"/>
      <w:lvlJc w:val="left"/>
      <w:pPr>
        <w:tabs>
          <w:tab w:val="left" w:pos="993"/>
        </w:tabs>
        <w:ind w:left="747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3EED56FE"/>
    <w:multiLevelType w:val="hybridMultilevel"/>
    <w:tmpl w:val="C590AC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DC07E3"/>
    <w:multiLevelType w:val="hybridMultilevel"/>
    <w:tmpl w:val="80E42766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2D64FDA"/>
    <w:multiLevelType w:val="hybridMultilevel"/>
    <w:tmpl w:val="828CBC00"/>
    <w:numStyleLink w:val="EstiloImportado7"/>
  </w:abstractNum>
  <w:abstractNum w:abstractNumId="17" w15:restartNumberingAfterBreak="0">
    <w:nsid w:val="474975D9"/>
    <w:multiLevelType w:val="hybridMultilevel"/>
    <w:tmpl w:val="9D9A8C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797578"/>
    <w:multiLevelType w:val="hybridMultilevel"/>
    <w:tmpl w:val="243A24A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B1069AF"/>
    <w:multiLevelType w:val="hybridMultilevel"/>
    <w:tmpl w:val="25745D4E"/>
    <w:numStyleLink w:val="EstiloImportado3"/>
  </w:abstractNum>
  <w:abstractNum w:abstractNumId="20" w15:restartNumberingAfterBreak="0">
    <w:nsid w:val="512D6708"/>
    <w:multiLevelType w:val="hybridMultilevel"/>
    <w:tmpl w:val="E102C6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E261AE"/>
    <w:multiLevelType w:val="hybridMultilevel"/>
    <w:tmpl w:val="3EA2470C"/>
    <w:styleLink w:val="EstiloImportado5"/>
    <w:lvl w:ilvl="0" w:tplc="0480FD00">
      <w:start w:val="1"/>
      <w:numFmt w:val="bullet"/>
      <w:lvlText w:val="•"/>
      <w:lvlJc w:val="left"/>
      <w:pPr>
        <w:ind w:left="133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7DCA89E">
      <w:start w:val="1"/>
      <w:numFmt w:val="bullet"/>
      <w:lvlText w:val="o"/>
      <w:lvlJc w:val="left"/>
      <w:pPr>
        <w:ind w:left="205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7669172">
      <w:start w:val="1"/>
      <w:numFmt w:val="bullet"/>
      <w:lvlText w:val="▪"/>
      <w:lvlJc w:val="left"/>
      <w:pPr>
        <w:ind w:left="27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BDE67A8">
      <w:start w:val="1"/>
      <w:numFmt w:val="bullet"/>
      <w:lvlText w:val="•"/>
      <w:lvlJc w:val="left"/>
      <w:pPr>
        <w:ind w:left="349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F6A428E">
      <w:start w:val="1"/>
      <w:numFmt w:val="bullet"/>
      <w:lvlText w:val="o"/>
      <w:lvlJc w:val="left"/>
      <w:pPr>
        <w:ind w:left="421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E36A3B0">
      <w:start w:val="1"/>
      <w:numFmt w:val="bullet"/>
      <w:lvlText w:val="▪"/>
      <w:lvlJc w:val="left"/>
      <w:pPr>
        <w:ind w:left="493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9F04980">
      <w:start w:val="1"/>
      <w:numFmt w:val="bullet"/>
      <w:lvlText w:val="•"/>
      <w:lvlJc w:val="left"/>
      <w:pPr>
        <w:ind w:left="565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48C1B48">
      <w:start w:val="1"/>
      <w:numFmt w:val="bullet"/>
      <w:lvlText w:val="o"/>
      <w:lvlJc w:val="left"/>
      <w:pPr>
        <w:ind w:left="63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21CC410">
      <w:start w:val="1"/>
      <w:numFmt w:val="bullet"/>
      <w:lvlText w:val="▪"/>
      <w:lvlJc w:val="left"/>
      <w:pPr>
        <w:ind w:left="7080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68A840B4"/>
    <w:multiLevelType w:val="multilevel"/>
    <w:tmpl w:val="D88E3E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3" w15:restartNumberingAfterBreak="0">
    <w:nsid w:val="6A855158"/>
    <w:multiLevelType w:val="hybridMultilevel"/>
    <w:tmpl w:val="ACD8719A"/>
    <w:styleLink w:val="EstiloImportado6"/>
    <w:lvl w:ilvl="0" w:tplc="AE00BC42">
      <w:start w:val="1"/>
      <w:numFmt w:val="bullet"/>
      <w:lvlText w:val="•"/>
      <w:lvlJc w:val="left"/>
      <w:pPr>
        <w:tabs>
          <w:tab w:val="num" w:pos="3540"/>
        </w:tabs>
        <w:ind w:left="2187" w:firstLine="7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E288246">
      <w:start w:val="1"/>
      <w:numFmt w:val="bullet"/>
      <w:lvlText w:val="o"/>
      <w:lvlJc w:val="left"/>
      <w:pPr>
        <w:tabs>
          <w:tab w:val="num" w:pos="4260"/>
        </w:tabs>
        <w:ind w:left="2907" w:firstLine="7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DBABD68">
      <w:start w:val="1"/>
      <w:numFmt w:val="bullet"/>
      <w:lvlText w:val="▪"/>
      <w:lvlJc w:val="left"/>
      <w:pPr>
        <w:tabs>
          <w:tab w:val="num" w:pos="4980"/>
        </w:tabs>
        <w:ind w:left="3627" w:firstLine="73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84C2A98">
      <w:start w:val="1"/>
      <w:numFmt w:val="bullet"/>
      <w:lvlText w:val="•"/>
      <w:lvlJc w:val="left"/>
      <w:pPr>
        <w:tabs>
          <w:tab w:val="num" w:pos="5700"/>
        </w:tabs>
        <w:ind w:left="4347" w:firstLine="74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FF88AB0">
      <w:start w:val="1"/>
      <w:numFmt w:val="bullet"/>
      <w:lvlText w:val="o"/>
      <w:lvlJc w:val="left"/>
      <w:pPr>
        <w:tabs>
          <w:tab w:val="num" w:pos="6420"/>
        </w:tabs>
        <w:ind w:left="5067" w:firstLine="7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0A68CC">
      <w:start w:val="1"/>
      <w:numFmt w:val="bullet"/>
      <w:lvlText w:val="▪"/>
      <w:lvlJc w:val="left"/>
      <w:pPr>
        <w:tabs>
          <w:tab w:val="num" w:pos="7140"/>
        </w:tabs>
        <w:ind w:left="5787" w:firstLine="76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71E3DFC">
      <w:start w:val="1"/>
      <w:numFmt w:val="bullet"/>
      <w:lvlText w:val="•"/>
      <w:lvlJc w:val="left"/>
      <w:pPr>
        <w:tabs>
          <w:tab w:val="num" w:pos="7860"/>
        </w:tabs>
        <w:ind w:left="6507" w:firstLine="7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FC2E3D2">
      <w:start w:val="1"/>
      <w:numFmt w:val="bullet"/>
      <w:lvlText w:val="o"/>
      <w:lvlJc w:val="left"/>
      <w:pPr>
        <w:tabs>
          <w:tab w:val="num" w:pos="8580"/>
        </w:tabs>
        <w:ind w:left="7227" w:firstLine="7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B808742">
      <w:start w:val="1"/>
      <w:numFmt w:val="bullet"/>
      <w:lvlText w:val="▪"/>
      <w:lvlJc w:val="left"/>
      <w:pPr>
        <w:tabs>
          <w:tab w:val="num" w:pos="9300"/>
        </w:tabs>
        <w:ind w:left="7947" w:firstLine="80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6FF30E45"/>
    <w:multiLevelType w:val="hybridMultilevel"/>
    <w:tmpl w:val="7CDA4F60"/>
    <w:numStyleLink w:val="EstiloImportado4"/>
  </w:abstractNum>
  <w:abstractNum w:abstractNumId="25" w15:restartNumberingAfterBreak="0">
    <w:nsid w:val="721E4616"/>
    <w:multiLevelType w:val="hybridMultilevel"/>
    <w:tmpl w:val="B90A467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6A7414B"/>
    <w:multiLevelType w:val="hybridMultilevel"/>
    <w:tmpl w:val="28023C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3567C8"/>
    <w:multiLevelType w:val="hybridMultilevel"/>
    <w:tmpl w:val="2466C3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  <w:lvlOverride w:ilvl="1">
      <w:lvl w:ilvl="1">
        <w:start w:val="1"/>
        <w:numFmt w:val="decimal"/>
        <w:lvlText w:val="%1.%2."/>
        <w:lvlJc w:val="left"/>
        <w:pPr>
          <w:tabs>
            <w:tab w:val="num" w:pos="716"/>
          </w:tabs>
          <w:ind w:left="857" w:hanging="43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3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97" w:hanging="5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10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2160"/>
          </w:tabs>
          <w:ind w:left="3240" w:hanging="10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2160"/>
          </w:tabs>
          <w:ind w:left="3744" w:hanging="1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2160"/>
          </w:tabs>
          <w:ind w:left="4320" w:hanging="17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713"/>
          </w:tabs>
          <w:ind w:left="1134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944"/>
          </w:tabs>
          <w:ind w:left="1365" w:firstLine="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713"/>
            <w:tab w:val="num" w:pos="2448"/>
          </w:tabs>
          <w:ind w:left="1869" w:firstLine="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713"/>
          </w:tabs>
          <w:ind w:left="2373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713"/>
          </w:tabs>
          <w:ind w:left="2877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713"/>
          </w:tabs>
          <w:ind w:left="3381" w:hanging="6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713"/>
          </w:tabs>
          <w:ind w:left="3957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713"/>
          </w:tabs>
          <w:ind w:left="1418" w:firstLine="14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649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713"/>
          </w:tabs>
          <w:ind w:left="2153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713"/>
          </w:tabs>
          <w:ind w:left="2657" w:hanging="5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713"/>
          </w:tabs>
          <w:ind w:left="3161" w:hanging="5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713"/>
          </w:tabs>
          <w:ind w:left="3665" w:hanging="9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713"/>
          </w:tabs>
          <w:ind w:left="4241" w:hanging="12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713"/>
            <w:tab w:val="num" w:pos="2124"/>
          </w:tabs>
          <w:ind w:left="1497" w:firstLine="1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713"/>
            <w:tab w:val="num" w:pos="2355"/>
          </w:tabs>
          <w:ind w:left="1728" w:firstLine="24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713"/>
            <w:tab w:val="num" w:pos="2859"/>
          </w:tabs>
          <w:ind w:left="2232" w:firstLine="24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713"/>
          </w:tabs>
          <w:ind w:left="2736" w:hanging="1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713"/>
          </w:tabs>
          <w:ind w:left="3240" w:hanging="1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713"/>
          </w:tabs>
          <w:ind w:left="3744" w:hanging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713"/>
          </w:tabs>
          <w:ind w:left="4320" w:hanging="8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1560"/>
          </w:tabs>
          <w:ind w:left="857" w:hanging="4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858"/>
            <w:tab w:val="left" w:pos="1560"/>
          </w:tabs>
          <w:ind w:left="1496" w:hanging="567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858"/>
          </w:tabs>
          <w:ind w:left="1560" w:hanging="4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858"/>
          </w:tabs>
          <w:ind w:left="156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858"/>
          </w:tabs>
          <w:ind w:left="2735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858"/>
            <w:tab w:val="left" w:pos="1560"/>
          </w:tabs>
          <w:ind w:left="3239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858"/>
            <w:tab w:val="left" w:pos="1560"/>
          </w:tabs>
          <w:ind w:left="3743" w:hanging="18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858"/>
            <w:tab w:val="left" w:pos="1560"/>
          </w:tabs>
          <w:ind w:left="4319" w:hanging="21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858"/>
          </w:tabs>
          <w:ind w:left="1496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7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858"/>
          </w:tabs>
          <w:ind w:left="2231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858"/>
          </w:tabs>
          <w:ind w:left="2735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858"/>
          </w:tabs>
          <w:ind w:left="3239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858"/>
          </w:tabs>
          <w:ind w:left="3743" w:hanging="18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858"/>
          </w:tabs>
          <w:ind w:left="4319" w:hanging="21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568"/>
            <w:tab w:val="left" w:pos="857"/>
            <w:tab w:val="left" w:pos="993"/>
          </w:tabs>
          <w:ind w:left="998" w:hanging="43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993"/>
          </w:tabs>
          <w:ind w:left="1497" w:hanging="5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8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993"/>
          </w:tabs>
          <w:ind w:left="2232" w:hanging="8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993"/>
          </w:tabs>
          <w:ind w:left="2736" w:hanging="12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993"/>
            <w:tab w:val="left" w:pos="1713"/>
          </w:tabs>
          <w:ind w:left="3240" w:hanging="12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993"/>
            <w:tab w:val="left" w:pos="1713"/>
          </w:tabs>
          <w:ind w:left="3744" w:hanging="15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993"/>
            <w:tab w:val="left" w:pos="1713"/>
          </w:tabs>
          <w:ind w:left="4320" w:hanging="19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09"/>
          </w:tabs>
          <w:ind w:left="998" w:hanging="43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993"/>
          </w:tabs>
          <w:ind w:left="1497" w:hanging="2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993"/>
          </w:tabs>
          <w:ind w:left="1728" w:hanging="5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993"/>
            <w:tab w:val="left" w:pos="1713"/>
          </w:tabs>
          <w:ind w:left="2232" w:hanging="5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993"/>
            <w:tab w:val="left" w:pos="1713"/>
          </w:tabs>
          <w:ind w:left="2736" w:hanging="9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993"/>
            <w:tab w:val="left" w:pos="1713"/>
          </w:tabs>
          <w:ind w:left="3240" w:hanging="9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993"/>
            <w:tab w:val="left" w:pos="1713"/>
          </w:tabs>
          <w:ind w:left="3744" w:hanging="13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993"/>
            <w:tab w:val="left" w:pos="1713"/>
          </w:tabs>
          <w:ind w:left="4320" w:hanging="16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1"/>
  </w:num>
  <w:num w:numId="12">
    <w:abstractNumId w:val="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972" w:hanging="43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972" w:hanging="25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728" w:hanging="122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tabs>
            <w:tab w:val="left" w:pos="972"/>
          </w:tabs>
          <w:ind w:left="2232" w:hanging="122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left" w:pos="972"/>
          </w:tabs>
          <w:ind w:left="2736" w:hanging="158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left" w:pos="972"/>
          </w:tabs>
          <w:ind w:left="3240" w:hanging="158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left" w:pos="972"/>
          </w:tabs>
          <w:ind w:left="3744" w:hanging="194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left" w:pos="972"/>
          </w:tabs>
          <w:ind w:left="4320" w:hanging="230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>
    <w:abstractNumId w:val="4"/>
  </w:num>
  <w:num w:numId="14">
    <w:abstractNumId w:val="19"/>
  </w:num>
  <w:num w:numId="15">
    <w:abstractNumId w:val="6"/>
  </w:num>
  <w:num w:numId="16">
    <w:abstractNumId w:val="11"/>
  </w:num>
  <w:num w:numId="17">
    <w:abstractNumId w:val="24"/>
  </w:num>
  <w:num w:numId="18">
    <w:abstractNumId w:val="21"/>
  </w:num>
  <w:num w:numId="19">
    <w:abstractNumId w:val="23"/>
  </w:num>
  <w:num w:numId="20">
    <w:abstractNumId w:val="8"/>
  </w:num>
  <w:num w:numId="21">
    <w:abstractNumId w:val="13"/>
  </w:num>
  <w:num w:numId="22">
    <w:abstractNumId w:val="16"/>
  </w:num>
  <w:num w:numId="23">
    <w:abstractNumId w:val="20"/>
  </w:num>
  <w:num w:numId="24">
    <w:abstractNumId w:val="22"/>
  </w:num>
  <w:num w:numId="25">
    <w:abstractNumId w:val="12"/>
  </w:num>
  <w:num w:numId="26">
    <w:abstractNumId w:val="15"/>
  </w:num>
  <w:num w:numId="27">
    <w:abstractNumId w:val="17"/>
  </w:num>
  <w:num w:numId="28">
    <w:abstractNumId w:val="18"/>
  </w:num>
  <w:num w:numId="29">
    <w:abstractNumId w:val="25"/>
  </w:num>
  <w:num w:numId="30">
    <w:abstractNumId w:val="7"/>
  </w:num>
  <w:num w:numId="31">
    <w:abstractNumId w:val="27"/>
  </w:num>
  <w:num w:numId="32">
    <w:abstractNumId w:val="2"/>
  </w:num>
  <w:num w:numId="33">
    <w:abstractNumId w:val="14"/>
  </w:num>
  <w:num w:numId="34">
    <w:abstractNumId w:val="26"/>
  </w:num>
  <w:num w:numId="35">
    <w:abstractNumId w:val="5"/>
  </w:num>
  <w:num w:numId="36">
    <w:abstractNumId w:val="1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pt-BR" w:vendorID="64" w:dllVersion="0" w:nlCheck="1" w:checkStyle="0"/>
  <w:activeWritingStyle w:appName="MSWord" w:lang="en-US" w:vendorID="64" w:dllVersion="0" w:nlCheck="1" w:checkStyle="0"/>
  <w:activeWritingStyle w:appName="MSWord" w:lang="pt-BR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FEF"/>
    <w:rsid w:val="00001B4D"/>
    <w:rsid w:val="00001D2E"/>
    <w:rsid w:val="0000272B"/>
    <w:rsid w:val="00002B30"/>
    <w:rsid w:val="0000339C"/>
    <w:rsid w:val="00007282"/>
    <w:rsid w:val="000102B1"/>
    <w:rsid w:val="00013B4D"/>
    <w:rsid w:val="0001502D"/>
    <w:rsid w:val="00020B81"/>
    <w:rsid w:val="00021C37"/>
    <w:rsid w:val="00023558"/>
    <w:rsid w:val="00030DE4"/>
    <w:rsid w:val="0004198F"/>
    <w:rsid w:val="0004331F"/>
    <w:rsid w:val="00045DEA"/>
    <w:rsid w:val="00047944"/>
    <w:rsid w:val="00047AF4"/>
    <w:rsid w:val="00050CF8"/>
    <w:rsid w:val="00052386"/>
    <w:rsid w:val="0005385E"/>
    <w:rsid w:val="000543E0"/>
    <w:rsid w:val="000561D6"/>
    <w:rsid w:val="00056AA3"/>
    <w:rsid w:val="00057A2D"/>
    <w:rsid w:val="00057E84"/>
    <w:rsid w:val="0006131C"/>
    <w:rsid w:val="00061C95"/>
    <w:rsid w:val="000668DA"/>
    <w:rsid w:val="000675BD"/>
    <w:rsid w:val="00071126"/>
    <w:rsid w:val="000712EA"/>
    <w:rsid w:val="0007324E"/>
    <w:rsid w:val="00084259"/>
    <w:rsid w:val="00090EF9"/>
    <w:rsid w:val="00090F48"/>
    <w:rsid w:val="00093870"/>
    <w:rsid w:val="00094C1B"/>
    <w:rsid w:val="000963A3"/>
    <w:rsid w:val="000A06B0"/>
    <w:rsid w:val="000A19AA"/>
    <w:rsid w:val="000A3BCF"/>
    <w:rsid w:val="000A6604"/>
    <w:rsid w:val="000A6673"/>
    <w:rsid w:val="000A673B"/>
    <w:rsid w:val="000A7907"/>
    <w:rsid w:val="000B15F5"/>
    <w:rsid w:val="000B3285"/>
    <w:rsid w:val="000B4B5D"/>
    <w:rsid w:val="000B5795"/>
    <w:rsid w:val="000B79EC"/>
    <w:rsid w:val="000C075F"/>
    <w:rsid w:val="000C5891"/>
    <w:rsid w:val="000C6360"/>
    <w:rsid w:val="000C6522"/>
    <w:rsid w:val="000D02FC"/>
    <w:rsid w:val="000D0F4B"/>
    <w:rsid w:val="000D2E80"/>
    <w:rsid w:val="000D6A77"/>
    <w:rsid w:val="000E30BF"/>
    <w:rsid w:val="000E5B07"/>
    <w:rsid w:val="000E6858"/>
    <w:rsid w:val="000F11CE"/>
    <w:rsid w:val="000F2CC7"/>
    <w:rsid w:val="000F3019"/>
    <w:rsid w:val="000F4A1F"/>
    <w:rsid w:val="00100388"/>
    <w:rsid w:val="0010045A"/>
    <w:rsid w:val="001023B5"/>
    <w:rsid w:val="00111624"/>
    <w:rsid w:val="00112A01"/>
    <w:rsid w:val="00113F5B"/>
    <w:rsid w:val="0011654C"/>
    <w:rsid w:val="00117B98"/>
    <w:rsid w:val="001237A6"/>
    <w:rsid w:val="001327A7"/>
    <w:rsid w:val="00135DD4"/>
    <w:rsid w:val="00137161"/>
    <w:rsid w:val="00140410"/>
    <w:rsid w:val="0014126F"/>
    <w:rsid w:val="00143350"/>
    <w:rsid w:val="00145A91"/>
    <w:rsid w:val="001466F0"/>
    <w:rsid w:val="0014684F"/>
    <w:rsid w:val="00154740"/>
    <w:rsid w:val="00161FD2"/>
    <w:rsid w:val="001627A8"/>
    <w:rsid w:val="001630B6"/>
    <w:rsid w:val="00167732"/>
    <w:rsid w:val="00172A2E"/>
    <w:rsid w:val="00172F92"/>
    <w:rsid w:val="00173ECB"/>
    <w:rsid w:val="00177FBB"/>
    <w:rsid w:val="0018113E"/>
    <w:rsid w:val="0018130F"/>
    <w:rsid w:val="0018224B"/>
    <w:rsid w:val="001831AE"/>
    <w:rsid w:val="001873D7"/>
    <w:rsid w:val="00187FE9"/>
    <w:rsid w:val="00193881"/>
    <w:rsid w:val="001A5EFE"/>
    <w:rsid w:val="001A6785"/>
    <w:rsid w:val="001A6CEA"/>
    <w:rsid w:val="001B0B9A"/>
    <w:rsid w:val="001B289D"/>
    <w:rsid w:val="001B6C0A"/>
    <w:rsid w:val="001C13D8"/>
    <w:rsid w:val="001C1CD4"/>
    <w:rsid w:val="001C3009"/>
    <w:rsid w:val="001C3662"/>
    <w:rsid w:val="001C3DC8"/>
    <w:rsid w:val="001C64D9"/>
    <w:rsid w:val="001D08A1"/>
    <w:rsid w:val="001D27F4"/>
    <w:rsid w:val="001D7072"/>
    <w:rsid w:val="001D716F"/>
    <w:rsid w:val="001E2859"/>
    <w:rsid w:val="001E3B81"/>
    <w:rsid w:val="001E3CAD"/>
    <w:rsid w:val="001E6A80"/>
    <w:rsid w:val="001F1538"/>
    <w:rsid w:val="001F23D7"/>
    <w:rsid w:val="001F2454"/>
    <w:rsid w:val="001F336B"/>
    <w:rsid w:val="00200B15"/>
    <w:rsid w:val="00202319"/>
    <w:rsid w:val="002037F6"/>
    <w:rsid w:val="00203CF3"/>
    <w:rsid w:val="002052DD"/>
    <w:rsid w:val="0020534B"/>
    <w:rsid w:val="00210382"/>
    <w:rsid w:val="0021099C"/>
    <w:rsid w:val="00215B4B"/>
    <w:rsid w:val="00215BC6"/>
    <w:rsid w:val="00221F61"/>
    <w:rsid w:val="00226525"/>
    <w:rsid w:val="002308EB"/>
    <w:rsid w:val="002325B0"/>
    <w:rsid w:val="00232923"/>
    <w:rsid w:val="00232AFA"/>
    <w:rsid w:val="00232F0D"/>
    <w:rsid w:val="00234DFB"/>
    <w:rsid w:val="00237BF6"/>
    <w:rsid w:val="00237E5C"/>
    <w:rsid w:val="002405AD"/>
    <w:rsid w:val="00242F48"/>
    <w:rsid w:val="002469E9"/>
    <w:rsid w:val="002543D6"/>
    <w:rsid w:val="00256389"/>
    <w:rsid w:val="00260DEF"/>
    <w:rsid w:val="00260EB5"/>
    <w:rsid w:val="00266A6B"/>
    <w:rsid w:val="002716D8"/>
    <w:rsid w:val="002721C2"/>
    <w:rsid w:val="00273FBA"/>
    <w:rsid w:val="00275B1A"/>
    <w:rsid w:val="002762A9"/>
    <w:rsid w:val="00276DCD"/>
    <w:rsid w:val="0028042A"/>
    <w:rsid w:val="0028214E"/>
    <w:rsid w:val="00282C80"/>
    <w:rsid w:val="00283AEE"/>
    <w:rsid w:val="00286B63"/>
    <w:rsid w:val="00295625"/>
    <w:rsid w:val="00295853"/>
    <w:rsid w:val="00296378"/>
    <w:rsid w:val="002A090B"/>
    <w:rsid w:val="002A1E8A"/>
    <w:rsid w:val="002A364D"/>
    <w:rsid w:val="002A529F"/>
    <w:rsid w:val="002A7DD1"/>
    <w:rsid w:val="002A7F9C"/>
    <w:rsid w:val="002B0C09"/>
    <w:rsid w:val="002B2718"/>
    <w:rsid w:val="002B355B"/>
    <w:rsid w:val="002B4427"/>
    <w:rsid w:val="002B60CB"/>
    <w:rsid w:val="002B65F3"/>
    <w:rsid w:val="002B7D57"/>
    <w:rsid w:val="002C129E"/>
    <w:rsid w:val="002C259E"/>
    <w:rsid w:val="002D15CD"/>
    <w:rsid w:val="002D3003"/>
    <w:rsid w:val="002D56BC"/>
    <w:rsid w:val="002D7C21"/>
    <w:rsid w:val="002E1DE9"/>
    <w:rsid w:val="002E29E6"/>
    <w:rsid w:val="002E3669"/>
    <w:rsid w:val="002E4C94"/>
    <w:rsid w:val="002E7079"/>
    <w:rsid w:val="002E78B9"/>
    <w:rsid w:val="002F2081"/>
    <w:rsid w:val="002F2B2D"/>
    <w:rsid w:val="002F45E4"/>
    <w:rsid w:val="002F7D3B"/>
    <w:rsid w:val="003023B5"/>
    <w:rsid w:val="003028A2"/>
    <w:rsid w:val="003032EC"/>
    <w:rsid w:val="003037D7"/>
    <w:rsid w:val="0030393B"/>
    <w:rsid w:val="00304701"/>
    <w:rsid w:val="0030474E"/>
    <w:rsid w:val="00304DEA"/>
    <w:rsid w:val="00304F3C"/>
    <w:rsid w:val="00305075"/>
    <w:rsid w:val="00306FFF"/>
    <w:rsid w:val="00310B71"/>
    <w:rsid w:val="003125A9"/>
    <w:rsid w:val="00312DC0"/>
    <w:rsid w:val="00313130"/>
    <w:rsid w:val="00315E7A"/>
    <w:rsid w:val="00317022"/>
    <w:rsid w:val="003251E0"/>
    <w:rsid w:val="00326858"/>
    <w:rsid w:val="00326B45"/>
    <w:rsid w:val="003277C3"/>
    <w:rsid w:val="00327861"/>
    <w:rsid w:val="003302AF"/>
    <w:rsid w:val="00333132"/>
    <w:rsid w:val="0033385A"/>
    <w:rsid w:val="0033470E"/>
    <w:rsid w:val="003352FD"/>
    <w:rsid w:val="00335999"/>
    <w:rsid w:val="003361DB"/>
    <w:rsid w:val="00337E55"/>
    <w:rsid w:val="003417AD"/>
    <w:rsid w:val="00345879"/>
    <w:rsid w:val="003474EC"/>
    <w:rsid w:val="00347F91"/>
    <w:rsid w:val="00353808"/>
    <w:rsid w:val="00354140"/>
    <w:rsid w:val="003554A2"/>
    <w:rsid w:val="0035742E"/>
    <w:rsid w:val="00364576"/>
    <w:rsid w:val="00365187"/>
    <w:rsid w:val="003670E3"/>
    <w:rsid w:val="00367437"/>
    <w:rsid w:val="00373D5F"/>
    <w:rsid w:val="00374758"/>
    <w:rsid w:val="00380F58"/>
    <w:rsid w:val="003817EB"/>
    <w:rsid w:val="003871DE"/>
    <w:rsid w:val="00391CAF"/>
    <w:rsid w:val="0039517C"/>
    <w:rsid w:val="003957A9"/>
    <w:rsid w:val="003968B6"/>
    <w:rsid w:val="00397DC8"/>
    <w:rsid w:val="003A4842"/>
    <w:rsid w:val="003A7008"/>
    <w:rsid w:val="003C05E9"/>
    <w:rsid w:val="003C142E"/>
    <w:rsid w:val="003C5627"/>
    <w:rsid w:val="003C7D79"/>
    <w:rsid w:val="003D0C6E"/>
    <w:rsid w:val="003D1688"/>
    <w:rsid w:val="003D6257"/>
    <w:rsid w:val="003E2026"/>
    <w:rsid w:val="003E338A"/>
    <w:rsid w:val="003E5D73"/>
    <w:rsid w:val="003F05A8"/>
    <w:rsid w:val="003F2828"/>
    <w:rsid w:val="003F4B09"/>
    <w:rsid w:val="003F6E29"/>
    <w:rsid w:val="00400287"/>
    <w:rsid w:val="00401570"/>
    <w:rsid w:val="00406F6A"/>
    <w:rsid w:val="0040743D"/>
    <w:rsid w:val="00407508"/>
    <w:rsid w:val="0041147F"/>
    <w:rsid w:val="00411D3D"/>
    <w:rsid w:val="00413388"/>
    <w:rsid w:val="0041510F"/>
    <w:rsid w:val="00416E57"/>
    <w:rsid w:val="00421853"/>
    <w:rsid w:val="00421F77"/>
    <w:rsid w:val="00426D9C"/>
    <w:rsid w:val="004356B8"/>
    <w:rsid w:val="004364E0"/>
    <w:rsid w:val="00436AB4"/>
    <w:rsid w:val="0044183B"/>
    <w:rsid w:val="00441BBD"/>
    <w:rsid w:val="00441F43"/>
    <w:rsid w:val="00452958"/>
    <w:rsid w:val="00452CFC"/>
    <w:rsid w:val="00455F66"/>
    <w:rsid w:val="00456B48"/>
    <w:rsid w:val="00457483"/>
    <w:rsid w:val="00464385"/>
    <w:rsid w:val="00464F8E"/>
    <w:rsid w:val="00466113"/>
    <w:rsid w:val="004675FB"/>
    <w:rsid w:val="00470E00"/>
    <w:rsid w:val="00472401"/>
    <w:rsid w:val="00472FFC"/>
    <w:rsid w:val="004760F0"/>
    <w:rsid w:val="0047657C"/>
    <w:rsid w:val="00476887"/>
    <w:rsid w:val="004819B2"/>
    <w:rsid w:val="00481AD5"/>
    <w:rsid w:val="004825E7"/>
    <w:rsid w:val="004831C6"/>
    <w:rsid w:val="0048354A"/>
    <w:rsid w:val="0049000F"/>
    <w:rsid w:val="00493A12"/>
    <w:rsid w:val="00493C5F"/>
    <w:rsid w:val="004942E0"/>
    <w:rsid w:val="00495773"/>
    <w:rsid w:val="00495C1D"/>
    <w:rsid w:val="004A1777"/>
    <w:rsid w:val="004A1A52"/>
    <w:rsid w:val="004A3B2E"/>
    <w:rsid w:val="004A3F7E"/>
    <w:rsid w:val="004A5708"/>
    <w:rsid w:val="004A66C1"/>
    <w:rsid w:val="004B135F"/>
    <w:rsid w:val="004B38E3"/>
    <w:rsid w:val="004B4799"/>
    <w:rsid w:val="004B4BE1"/>
    <w:rsid w:val="004B663A"/>
    <w:rsid w:val="004B719A"/>
    <w:rsid w:val="004C0430"/>
    <w:rsid w:val="004C134C"/>
    <w:rsid w:val="004C58CA"/>
    <w:rsid w:val="004D0F53"/>
    <w:rsid w:val="004D24DB"/>
    <w:rsid w:val="004D3E38"/>
    <w:rsid w:val="004D4700"/>
    <w:rsid w:val="004D50B1"/>
    <w:rsid w:val="004D5203"/>
    <w:rsid w:val="004D66E2"/>
    <w:rsid w:val="004E1775"/>
    <w:rsid w:val="004E2247"/>
    <w:rsid w:val="004E2647"/>
    <w:rsid w:val="004E28D3"/>
    <w:rsid w:val="004E4251"/>
    <w:rsid w:val="004E4F8A"/>
    <w:rsid w:val="004F0095"/>
    <w:rsid w:val="004F0845"/>
    <w:rsid w:val="004F1C7B"/>
    <w:rsid w:val="004F257C"/>
    <w:rsid w:val="004F313E"/>
    <w:rsid w:val="004F72E2"/>
    <w:rsid w:val="00500224"/>
    <w:rsid w:val="00500B31"/>
    <w:rsid w:val="0050143A"/>
    <w:rsid w:val="005025C6"/>
    <w:rsid w:val="00502B2E"/>
    <w:rsid w:val="00511759"/>
    <w:rsid w:val="00511847"/>
    <w:rsid w:val="0051199D"/>
    <w:rsid w:val="00513312"/>
    <w:rsid w:val="00514457"/>
    <w:rsid w:val="005172EC"/>
    <w:rsid w:val="00522C38"/>
    <w:rsid w:val="00524504"/>
    <w:rsid w:val="005313EB"/>
    <w:rsid w:val="00532DEF"/>
    <w:rsid w:val="00533F4E"/>
    <w:rsid w:val="00535CCB"/>
    <w:rsid w:val="00536DC5"/>
    <w:rsid w:val="00542242"/>
    <w:rsid w:val="00543093"/>
    <w:rsid w:val="00543108"/>
    <w:rsid w:val="00544710"/>
    <w:rsid w:val="00545872"/>
    <w:rsid w:val="00547CC6"/>
    <w:rsid w:val="005566F1"/>
    <w:rsid w:val="00556A35"/>
    <w:rsid w:val="00560207"/>
    <w:rsid w:val="00561C83"/>
    <w:rsid w:val="005631B1"/>
    <w:rsid w:val="005644E6"/>
    <w:rsid w:val="0056591B"/>
    <w:rsid w:val="00570C1D"/>
    <w:rsid w:val="005715B5"/>
    <w:rsid w:val="0057545D"/>
    <w:rsid w:val="00575C35"/>
    <w:rsid w:val="005771BB"/>
    <w:rsid w:val="00577DCA"/>
    <w:rsid w:val="00580B9D"/>
    <w:rsid w:val="00580EBA"/>
    <w:rsid w:val="0058260A"/>
    <w:rsid w:val="00585A8C"/>
    <w:rsid w:val="00586F47"/>
    <w:rsid w:val="0058764A"/>
    <w:rsid w:val="00590B78"/>
    <w:rsid w:val="00593399"/>
    <w:rsid w:val="00596ABD"/>
    <w:rsid w:val="005A5575"/>
    <w:rsid w:val="005A5D0D"/>
    <w:rsid w:val="005B3182"/>
    <w:rsid w:val="005B32B2"/>
    <w:rsid w:val="005B3864"/>
    <w:rsid w:val="005B4B08"/>
    <w:rsid w:val="005B53C9"/>
    <w:rsid w:val="005B663E"/>
    <w:rsid w:val="005B7072"/>
    <w:rsid w:val="005C0931"/>
    <w:rsid w:val="005C35FB"/>
    <w:rsid w:val="005C43CE"/>
    <w:rsid w:val="005C7586"/>
    <w:rsid w:val="005C7F9D"/>
    <w:rsid w:val="005D0605"/>
    <w:rsid w:val="005D5F44"/>
    <w:rsid w:val="005D66F8"/>
    <w:rsid w:val="005E13E1"/>
    <w:rsid w:val="005E550F"/>
    <w:rsid w:val="005F071F"/>
    <w:rsid w:val="005F1A60"/>
    <w:rsid w:val="005F3445"/>
    <w:rsid w:val="005F3C4E"/>
    <w:rsid w:val="005F5E29"/>
    <w:rsid w:val="0060046C"/>
    <w:rsid w:val="00602BCA"/>
    <w:rsid w:val="00603DE1"/>
    <w:rsid w:val="00611133"/>
    <w:rsid w:val="0061248E"/>
    <w:rsid w:val="00612D1C"/>
    <w:rsid w:val="0061411A"/>
    <w:rsid w:val="00614952"/>
    <w:rsid w:val="00616CF8"/>
    <w:rsid w:val="0062215A"/>
    <w:rsid w:val="00625105"/>
    <w:rsid w:val="006309CF"/>
    <w:rsid w:val="0063150F"/>
    <w:rsid w:val="0063206E"/>
    <w:rsid w:val="0063627E"/>
    <w:rsid w:val="006364BA"/>
    <w:rsid w:val="006366F5"/>
    <w:rsid w:val="00642689"/>
    <w:rsid w:val="00642A38"/>
    <w:rsid w:val="00642C27"/>
    <w:rsid w:val="006432C8"/>
    <w:rsid w:val="00644C89"/>
    <w:rsid w:val="00645780"/>
    <w:rsid w:val="00653651"/>
    <w:rsid w:val="0065390F"/>
    <w:rsid w:val="006559DA"/>
    <w:rsid w:val="006569FB"/>
    <w:rsid w:val="00657F5C"/>
    <w:rsid w:val="00661964"/>
    <w:rsid w:val="00661A7E"/>
    <w:rsid w:val="00663638"/>
    <w:rsid w:val="006662A9"/>
    <w:rsid w:val="00672A51"/>
    <w:rsid w:val="006747F0"/>
    <w:rsid w:val="00675419"/>
    <w:rsid w:val="00675D6E"/>
    <w:rsid w:val="0067675D"/>
    <w:rsid w:val="00680224"/>
    <w:rsid w:val="00681675"/>
    <w:rsid w:val="00684AA0"/>
    <w:rsid w:val="0069075C"/>
    <w:rsid w:val="00691C84"/>
    <w:rsid w:val="0069275D"/>
    <w:rsid w:val="00692F48"/>
    <w:rsid w:val="00697954"/>
    <w:rsid w:val="006A0E3C"/>
    <w:rsid w:val="006A3708"/>
    <w:rsid w:val="006B2AE2"/>
    <w:rsid w:val="006B2CFE"/>
    <w:rsid w:val="006B3669"/>
    <w:rsid w:val="006B3950"/>
    <w:rsid w:val="006B4857"/>
    <w:rsid w:val="006B6A3A"/>
    <w:rsid w:val="006C1FFC"/>
    <w:rsid w:val="006C41F0"/>
    <w:rsid w:val="006C4EE7"/>
    <w:rsid w:val="006D083B"/>
    <w:rsid w:val="006D1A41"/>
    <w:rsid w:val="006D3DAA"/>
    <w:rsid w:val="006D55DB"/>
    <w:rsid w:val="006E1777"/>
    <w:rsid w:val="006E478D"/>
    <w:rsid w:val="006E4B1D"/>
    <w:rsid w:val="006E6C39"/>
    <w:rsid w:val="006F0317"/>
    <w:rsid w:val="006F7040"/>
    <w:rsid w:val="00700C2F"/>
    <w:rsid w:val="00700F37"/>
    <w:rsid w:val="00701703"/>
    <w:rsid w:val="007023B7"/>
    <w:rsid w:val="00702476"/>
    <w:rsid w:val="00702EEE"/>
    <w:rsid w:val="00703B5A"/>
    <w:rsid w:val="00705DCA"/>
    <w:rsid w:val="00707DE1"/>
    <w:rsid w:val="00707DE5"/>
    <w:rsid w:val="00710A61"/>
    <w:rsid w:val="007110BB"/>
    <w:rsid w:val="00711103"/>
    <w:rsid w:val="0071233B"/>
    <w:rsid w:val="007125B7"/>
    <w:rsid w:val="00713ABD"/>
    <w:rsid w:val="00713EAA"/>
    <w:rsid w:val="00714CC7"/>
    <w:rsid w:val="00716538"/>
    <w:rsid w:val="007211BC"/>
    <w:rsid w:val="00721E88"/>
    <w:rsid w:val="00722076"/>
    <w:rsid w:val="00722574"/>
    <w:rsid w:val="00725595"/>
    <w:rsid w:val="007300EE"/>
    <w:rsid w:val="00730740"/>
    <w:rsid w:val="007308BB"/>
    <w:rsid w:val="007314B9"/>
    <w:rsid w:val="00733E58"/>
    <w:rsid w:val="00734367"/>
    <w:rsid w:val="0073468C"/>
    <w:rsid w:val="0073510B"/>
    <w:rsid w:val="007361FC"/>
    <w:rsid w:val="00737A52"/>
    <w:rsid w:val="00741D13"/>
    <w:rsid w:val="007420B8"/>
    <w:rsid w:val="00742C3A"/>
    <w:rsid w:val="00746230"/>
    <w:rsid w:val="00754BFD"/>
    <w:rsid w:val="00754EB4"/>
    <w:rsid w:val="00755EF5"/>
    <w:rsid w:val="00764978"/>
    <w:rsid w:val="007678FB"/>
    <w:rsid w:val="00771274"/>
    <w:rsid w:val="00771586"/>
    <w:rsid w:val="007741B5"/>
    <w:rsid w:val="00775FD9"/>
    <w:rsid w:val="00776FB6"/>
    <w:rsid w:val="007808AD"/>
    <w:rsid w:val="00780E27"/>
    <w:rsid w:val="00781641"/>
    <w:rsid w:val="0078257A"/>
    <w:rsid w:val="00783497"/>
    <w:rsid w:val="007846DE"/>
    <w:rsid w:val="00785C03"/>
    <w:rsid w:val="00786B23"/>
    <w:rsid w:val="00790F3B"/>
    <w:rsid w:val="0079173B"/>
    <w:rsid w:val="00792955"/>
    <w:rsid w:val="00795120"/>
    <w:rsid w:val="00797991"/>
    <w:rsid w:val="007B28DD"/>
    <w:rsid w:val="007B2AAA"/>
    <w:rsid w:val="007B30CF"/>
    <w:rsid w:val="007B30DD"/>
    <w:rsid w:val="007B416B"/>
    <w:rsid w:val="007B448B"/>
    <w:rsid w:val="007B51B2"/>
    <w:rsid w:val="007B62D7"/>
    <w:rsid w:val="007B7A45"/>
    <w:rsid w:val="007C0924"/>
    <w:rsid w:val="007C0A80"/>
    <w:rsid w:val="007C39E4"/>
    <w:rsid w:val="007C3F2A"/>
    <w:rsid w:val="007C4B2A"/>
    <w:rsid w:val="007C54E4"/>
    <w:rsid w:val="007C59D4"/>
    <w:rsid w:val="007D1776"/>
    <w:rsid w:val="007D30B6"/>
    <w:rsid w:val="007D33D1"/>
    <w:rsid w:val="007D3C4D"/>
    <w:rsid w:val="007D5627"/>
    <w:rsid w:val="007D6210"/>
    <w:rsid w:val="007E0BB3"/>
    <w:rsid w:val="007E117E"/>
    <w:rsid w:val="007E2D4F"/>
    <w:rsid w:val="007E31B7"/>
    <w:rsid w:val="007F24DE"/>
    <w:rsid w:val="007F2D5B"/>
    <w:rsid w:val="007F2D95"/>
    <w:rsid w:val="007F4D7B"/>
    <w:rsid w:val="00800158"/>
    <w:rsid w:val="00800E14"/>
    <w:rsid w:val="00801B5B"/>
    <w:rsid w:val="00803590"/>
    <w:rsid w:val="0080376C"/>
    <w:rsid w:val="00805891"/>
    <w:rsid w:val="00806C43"/>
    <w:rsid w:val="00807D0E"/>
    <w:rsid w:val="008101CB"/>
    <w:rsid w:val="008140AC"/>
    <w:rsid w:val="008148DB"/>
    <w:rsid w:val="00814FF6"/>
    <w:rsid w:val="00824615"/>
    <w:rsid w:val="008248D6"/>
    <w:rsid w:val="0082646A"/>
    <w:rsid w:val="00831481"/>
    <w:rsid w:val="008337E7"/>
    <w:rsid w:val="008345D6"/>
    <w:rsid w:val="00837AFA"/>
    <w:rsid w:val="00840101"/>
    <w:rsid w:val="0084218C"/>
    <w:rsid w:val="00846F58"/>
    <w:rsid w:val="00846F9E"/>
    <w:rsid w:val="0085103E"/>
    <w:rsid w:val="008522D6"/>
    <w:rsid w:val="00857C1D"/>
    <w:rsid w:val="008600C7"/>
    <w:rsid w:val="0086071F"/>
    <w:rsid w:val="00861BC8"/>
    <w:rsid w:val="0086292C"/>
    <w:rsid w:val="008653EB"/>
    <w:rsid w:val="00865AE2"/>
    <w:rsid w:val="00870543"/>
    <w:rsid w:val="00873DC7"/>
    <w:rsid w:val="008777F2"/>
    <w:rsid w:val="008800FA"/>
    <w:rsid w:val="00880974"/>
    <w:rsid w:val="00880D2C"/>
    <w:rsid w:val="00883650"/>
    <w:rsid w:val="008865FA"/>
    <w:rsid w:val="00886A4C"/>
    <w:rsid w:val="00887F2D"/>
    <w:rsid w:val="008916FE"/>
    <w:rsid w:val="0089382B"/>
    <w:rsid w:val="00895FFE"/>
    <w:rsid w:val="008970C5"/>
    <w:rsid w:val="008A1ED8"/>
    <w:rsid w:val="008A2259"/>
    <w:rsid w:val="008A2907"/>
    <w:rsid w:val="008A6633"/>
    <w:rsid w:val="008B3122"/>
    <w:rsid w:val="008C249B"/>
    <w:rsid w:val="008C4B9E"/>
    <w:rsid w:val="008C4E31"/>
    <w:rsid w:val="008C5306"/>
    <w:rsid w:val="008C5488"/>
    <w:rsid w:val="008C5AA5"/>
    <w:rsid w:val="008C7AF5"/>
    <w:rsid w:val="008D1C26"/>
    <w:rsid w:val="008D4BFA"/>
    <w:rsid w:val="008D54CE"/>
    <w:rsid w:val="008D5AED"/>
    <w:rsid w:val="008E1406"/>
    <w:rsid w:val="008E1EFE"/>
    <w:rsid w:val="008E32C4"/>
    <w:rsid w:val="008E463B"/>
    <w:rsid w:val="008E54CA"/>
    <w:rsid w:val="008E6D29"/>
    <w:rsid w:val="008E766F"/>
    <w:rsid w:val="008F0B0A"/>
    <w:rsid w:val="008F2BC6"/>
    <w:rsid w:val="008F5831"/>
    <w:rsid w:val="00900C76"/>
    <w:rsid w:val="00901638"/>
    <w:rsid w:val="00902D7C"/>
    <w:rsid w:val="00906500"/>
    <w:rsid w:val="009066CE"/>
    <w:rsid w:val="00911FA4"/>
    <w:rsid w:val="00915A6A"/>
    <w:rsid w:val="00915F9E"/>
    <w:rsid w:val="009171F6"/>
    <w:rsid w:val="00922056"/>
    <w:rsid w:val="00924869"/>
    <w:rsid w:val="009268A4"/>
    <w:rsid w:val="00932585"/>
    <w:rsid w:val="009340C0"/>
    <w:rsid w:val="00935D2A"/>
    <w:rsid w:val="00935F0D"/>
    <w:rsid w:val="00941F52"/>
    <w:rsid w:val="00950839"/>
    <w:rsid w:val="009512D0"/>
    <w:rsid w:val="009514C5"/>
    <w:rsid w:val="00951651"/>
    <w:rsid w:val="009519C5"/>
    <w:rsid w:val="00952269"/>
    <w:rsid w:val="00961D54"/>
    <w:rsid w:val="00961F98"/>
    <w:rsid w:val="00962BE0"/>
    <w:rsid w:val="00964D91"/>
    <w:rsid w:val="00965A20"/>
    <w:rsid w:val="00970525"/>
    <w:rsid w:val="00972E96"/>
    <w:rsid w:val="00973951"/>
    <w:rsid w:val="00973F59"/>
    <w:rsid w:val="0097513F"/>
    <w:rsid w:val="00980686"/>
    <w:rsid w:val="00991765"/>
    <w:rsid w:val="00991FDB"/>
    <w:rsid w:val="009954AE"/>
    <w:rsid w:val="00996F1A"/>
    <w:rsid w:val="00996FC8"/>
    <w:rsid w:val="009A052C"/>
    <w:rsid w:val="009A1893"/>
    <w:rsid w:val="009A2A63"/>
    <w:rsid w:val="009A2FD9"/>
    <w:rsid w:val="009A387D"/>
    <w:rsid w:val="009A39D9"/>
    <w:rsid w:val="009A3F53"/>
    <w:rsid w:val="009A5F0E"/>
    <w:rsid w:val="009A7A76"/>
    <w:rsid w:val="009B391E"/>
    <w:rsid w:val="009C35C0"/>
    <w:rsid w:val="009C7886"/>
    <w:rsid w:val="009D05AF"/>
    <w:rsid w:val="009D281E"/>
    <w:rsid w:val="009D7113"/>
    <w:rsid w:val="009E0442"/>
    <w:rsid w:val="009E1B61"/>
    <w:rsid w:val="009E3DF9"/>
    <w:rsid w:val="009F36FB"/>
    <w:rsid w:val="009F4436"/>
    <w:rsid w:val="009F49ED"/>
    <w:rsid w:val="009F4DBC"/>
    <w:rsid w:val="009F5D61"/>
    <w:rsid w:val="009F6C91"/>
    <w:rsid w:val="009F7E3F"/>
    <w:rsid w:val="00A001F5"/>
    <w:rsid w:val="00A04C20"/>
    <w:rsid w:val="00A05667"/>
    <w:rsid w:val="00A06C0D"/>
    <w:rsid w:val="00A12D93"/>
    <w:rsid w:val="00A13067"/>
    <w:rsid w:val="00A13B62"/>
    <w:rsid w:val="00A14B2E"/>
    <w:rsid w:val="00A2307A"/>
    <w:rsid w:val="00A233BA"/>
    <w:rsid w:val="00A25829"/>
    <w:rsid w:val="00A27298"/>
    <w:rsid w:val="00A272B3"/>
    <w:rsid w:val="00A27FDB"/>
    <w:rsid w:val="00A30AD7"/>
    <w:rsid w:val="00A30C30"/>
    <w:rsid w:val="00A32775"/>
    <w:rsid w:val="00A36A5E"/>
    <w:rsid w:val="00A370DD"/>
    <w:rsid w:val="00A37ED6"/>
    <w:rsid w:val="00A40011"/>
    <w:rsid w:val="00A40899"/>
    <w:rsid w:val="00A428FD"/>
    <w:rsid w:val="00A42A5E"/>
    <w:rsid w:val="00A43E86"/>
    <w:rsid w:val="00A44A09"/>
    <w:rsid w:val="00A47F36"/>
    <w:rsid w:val="00A51306"/>
    <w:rsid w:val="00A56394"/>
    <w:rsid w:val="00A5679E"/>
    <w:rsid w:val="00A61922"/>
    <w:rsid w:val="00A635E2"/>
    <w:rsid w:val="00A65490"/>
    <w:rsid w:val="00A72953"/>
    <w:rsid w:val="00A73BA3"/>
    <w:rsid w:val="00A77107"/>
    <w:rsid w:val="00A80CFF"/>
    <w:rsid w:val="00A816CD"/>
    <w:rsid w:val="00A85412"/>
    <w:rsid w:val="00A8558A"/>
    <w:rsid w:val="00A8674D"/>
    <w:rsid w:val="00A87ED3"/>
    <w:rsid w:val="00A9079F"/>
    <w:rsid w:val="00A91FEF"/>
    <w:rsid w:val="00A94A4F"/>
    <w:rsid w:val="00A96CFE"/>
    <w:rsid w:val="00AA210B"/>
    <w:rsid w:val="00AA3E6F"/>
    <w:rsid w:val="00AA43DD"/>
    <w:rsid w:val="00AA7A82"/>
    <w:rsid w:val="00AB2F9D"/>
    <w:rsid w:val="00AB4293"/>
    <w:rsid w:val="00AB4C9D"/>
    <w:rsid w:val="00AB550F"/>
    <w:rsid w:val="00AC10FE"/>
    <w:rsid w:val="00AC4A42"/>
    <w:rsid w:val="00AC7D19"/>
    <w:rsid w:val="00AD2F6E"/>
    <w:rsid w:val="00AD5D6C"/>
    <w:rsid w:val="00AE2232"/>
    <w:rsid w:val="00AE23C8"/>
    <w:rsid w:val="00AE336D"/>
    <w:rsid w:val="00AE4D23"/>
    <w:rsid w:val="00AE79A7"/>
    <w:rsid w:val="00AE7B45"/>
    <w:rsid w:val="00AF012D"/>
    <w:rsid w:val="00AF03FF"/>
    <w:rsid w:val="00AF067E"/>
    <w:rsid w:val="00AF0C8B"/>
    <w:rsid w:val="00AF2147"/>
    <w:rsid w:val="00B00304"/>
    <w:rsid w:val="00B00E81"/>
    <w:rsid w:val="00B01EEB"/>
    <w:rsid w:val="00B033D3"/>
    <w:rsid w:val="00B071C1"/>
    <w:rsid w:val="00B1023E"/>
    <w:rsid w:val="00B1238F"/>
    <w:rsid w:val="00B1438A"/>
    <w:rsid w:val="00B15E74"/>
    <w:rsid w:val="00B17038"/>
    <w:rsid w:val="00B17995"/>
    <w:rsid w:val="00B20C8A"/>
    <w:rsid w:val="00B23001"/>
    <w:rsid w:val="00B23A56"/>
    <w:rsid w:val="00B24716"/>
    <w:rsid w:val="00B323CF"/>
    <w:rsid w:val="00B33085"/>
    <w:rsid w:val="00B33859"/>
    <w:rsid w:val="00B37621"/>
    <w:rsid w:val="00B423F5"/>
    <w:rsid w:val="00B429F4"/>
    <w:rsid w:val="00B47218"/>
    <w:rsid w:val="00B5120E"/>
    <w:rsid w:val="00B55A0A"/>
    <w:rsid w:val="00B56BC6"/>
    <w:rsid w:val="00B5709E"/>
    <w:rsid w:val="00B575A6"/>
    <w:rsid w:val="00B64533"/>
    <w:rsid w:val="00B6470C"/>
    <w:rsid w:val="00B66A66"/>
    <w:rsid w:val="00B66BB8"/>
    <w:rsid w:val="00B66C42"/>
    <w:rsid w:val="00B751C8"/>
    <w:rsid w:val="00B77DF7"/>
    <w:rsid w:val="00B83642"/>
    <w:rsid w:val="00B84158"/>
    <w:rsid w:val="00B844A5"/>
    <w:rsid w:val="00B84F9F"/>
    <w:rsid w:val="00B86F94"/>
    <w:rsid w:val="00B873E4"/>
    <w:rsid w:val="00B90DCF"/>
    <w:rsid w:val="00B93FE0"/>
    <w:rsid w:val="00BA04C3"/>
    <w:rsid w:val="00BA090D"/>
    <w:rsid w:val="00BA15B8"/>
    <w:rsid w:val="00BA302C"/>
    <w:rsid w:val="00BA34AA"/>
    <w:rsid w:val="00BA4F0A"/>
    <w:rsid w:val="00BA74DD"/>
    <w:rsid w:val="00BB04A7"/>
    <w:rsid w:val="00BB0580"/>
    <w:rsid w:val="00BB378C"/>
    <w:rsid w:val="00BB409A"/>
    <w:rsid w:val="00BB52F2"/>
    <w:rsid w:val="00BB5BBF"/>
    <w:rsid w:val="00BB6B18"/>
    <w:rsid w:val="00BB740B"/>
    <w:rsid w:val="00BC166F"/>
    <w:rsid w:val="00BC1CE0"/>
    <w:rsid w:val="00BC25D9"/>
    <w:rsid w:val="00BC2C07"/>
    <w:rsid w:val="00BC4B53"/>
    <w:rsid w:val="00BC4EAA"/>
    <w:rsid w:val="00BD0667"/>
    <w:rsid w:val="00BD0FE9"/>
    <w:rsid w:val="00BD53C9"/>
    <w:rsid w:val="00BE13BC"/>
    <w:rsid w:val="00BE20CB"/>
    <w:rsid w:val="00BE5266"/>
    <w:rsid w:val="00BE68A4"/>
    <w:rsid w:val="00BF2094"/>
    <w:rsid w:val="00BF317E"/>
    <w:rsid w:val="00BF35B5"/>
    <w:rsid w:val="00BF4824"/>
    <w:rsid w:val="00C023C6"/>
    <w:rsid w:val="00C03164"/>
    <w:rsid w:val="00C03603"/>
    <w:rsid w:val="00C0384A"/>
    <w:rsid w:val="00C03C38"/>
    <w:rsid w:val="00C051FD"/>
    <w:rsid w:val="00C06D5C"/>
    <w:rsid w:val="00C11C22"/>
    <w:rsid w:val="00C12028"/>
    <w:rsid w:val="00C13CE4"/>
    <w:rsid w:val="00C23A68"/>
    <w:rsid w:val="00C23C11"/>
    <w:rsid w:val="00C31218"/>
    <w:rsid w:val="00C31D7D"/>
    <w:rsid w:val="00C331A1"/>
    <w:rsid w:val="00C350F7"/>
    <w:rsid w:val="00C3554B"/>
    <w:rsid w:val="00C367C5"/>
    <w:rsid w:val="00C44804"/>
    <w:rsid w:val="00C475B3"/>
    <w:rsid w:val="00C50620"/>
    <w:rsid w:val="00C50714"/>
    <w:rsid w:val="00C50717"/>
    <w:rsid w:val="00C535B4"/>
    <w:rsid w:val="00C53D05"/>
    <w:rsid w:val="00C54CE9"/>
    <w:rsid w:val="00C55B5B"/>
    <w:rsid w:val="00C6323D"/>
    <w:rsid w:val="00C65E53"/>
    <w:rsid w:val="00C6651C"/>
    <w:rsid w:val="00C75AC8"/>
    <w:rsid w:val="00C81F18"/>
    <w:rsid w:val="00C82644"/>
    <w:rsid w:val="00C84930"/>
    <w:rsid w:val="00C86A8C"/>
    <w:rsid w:val="00C974FB"/>
    <w:rsid w:val="00C97D43"/>
    <w:rsid w:val="00CA7490"/>
    <w:rsid w:val="00CB0D98"/>
    <w:rsid w:val="00CB3C21"/>
    <w:rsid w:val="00CB3D3E"/>
    <w:rsid w:val="00CB411D"/>
    <w:rsid w:val="00CB619F"/>
    <w:rsid w:val="00CB7AE2"/>
    <w:rsid w:val="00CC1491"/>
    <w:rsid w:val="00CC1811"/>
    <w:rsid w:val="00CC3F27"/>
    <w:rsid w:val="00CC6391"/>
    <w:rsid w:val="00CC6911"/>
    <w:rsid w:val="00CC6FEC"/>
    <w:rsid w:val="00CD048C"/>
    <w:rsid w:val="00CD089D"/>
    <w:rsid w:val="00CD0AA3"/>
    <w:rsid w:val="00CD0BA7"/>
    <w:rsid w:val="00CD25C3"/>
    <w:rsid w:val="00CD4ABA"/>
    <w:rsid w:val="00CD4CA2"/>
    <w:rsid w:val="00CE0A4D"/>
    <w:rsid w:val="00CE172F"/>
    <w:rsid w:val="00CE27AA"/>
    <w:rsid w:val="00CE3818"/>
    <w:rsid w:val="00CE39DE"/>
    <w:rsid w:val="00CE5759"/>
    <w:rsid w:val="00CE5A9D"/>
    <w:rsid w:val="00CF0737"/>
    <w:rsid w:val="00CF195C"/>
    <w:rsid w:val="00CF40AB"/>
    <w:rsid w:val="00CF4470"/>
    <w:rsid w:val="00CF6D57"/>
    <w:rsid w:val="00D000E2"/>
    <w:rsid w:val="00D01D72"/>
    <w:rsid w:val="00D01EDA"/>
    <w:rsid w:val="00D0234F"/>
    <w:rsid w:val="00D030D9"/>
    <w:rsid w:val="00D05295"/>
    <w:rsid w:val="00D05588"/>
    <w:rsid w:val="00D062AF"/>
    <w:rsid w:val="00D06BB4"/>
    <w:rsid w:val="00D06C2E"/>
    <w:rsid w:val="00D125CC"/>
    <w:rsid w:val="00D17961"/>
    <w:rsid w:val="00D22975"/>
    <w:rsid w:val="00D23208"/>
    <w:rsid w:val="00D24821"/>
    <w:rsid w:val="00D249BB"/>
    <w:rsid w:val="00D268C5"/>
    <w:rsid w:val="00D27FB9"/>
    <w:rsid w:val="00D300EB"/>
    <w:rsid w:val="00D30CA1"/>
    <w:rsid w:val="00D31B28"/>
    <w:rsid w:val="00D31DE2"/>
    <w:rsid w:val="00D32CAC"/>
    <w:rsid w:val="00D3307F"/>
    <w:rsid w:val="00D338FD"/>
    <w:rsid w:val="00D35A04"/>
    <w:rsid w:val="00D37C9B"/>
    <w:rsid w:val="00D44178"/>
    <w:rsid w:val="00D45E97"/>
    <w:rsid w:val="00D45EEE"/>
    <w:rsid w:val="00D4675E"/>
    <w:rsid w:val="00D502F1"/>
    <w:rsid w:val="00D50560"/>
    <w:rsid w:val="00D53A5C"/>
    <w:rsid w:val="00D547E2"/>
    <w:rsid w:val="00D57D1A"/>
    <w:rsid w:val="00D642C3"/>
    <w:rsid w:val="00D65810"/>
    <w:rsid w:val="00D67390"/>
    <w:rsid w:val="00D679B4"/>
    <w:rsid w:val="00D74022"/>
    <w:rsid w:val="00D75C88"/>
    <w:rsid w:val="00D76E04"/>
    <w:rsid w:val="00D779F2"/>
    <w:rsid w:val="00D81768"/>
    <w:rsid w:val="00D8253C"/>
    <w:rsid w:val="00D8254F"/>
    <w:rsid w:val="00D831CD"/>
    <w:rsid w:val="00D84A6A"/>
    <w:rsid w:val="00D868BF"/>
    <w:rsid w:val="00D9135C"/>
    <w:rsid w:val="00D9257C"/>
    <w:rsid w:val="00D963C2"/>
    <w:rsid w:val="00D964E0"/>
    <w:rsid w:val="00DA1B62"/>
    <w:rsid w:val="00DA1BFD"/>
    <w:rsid w:val="00DA2DFF"/>
    <w:rsid w:val="00DB01A5"/>
    <w:rsid w:val="00DB06DC"/>
    <w:rsid w:val="00DB37DC"/>
    <w:rsid w:val="00DB48A3"/>
    <w:rsid w:val="00DB6FD6"/>
    <w:rsid w:val="00DC3396"/>
    <w:rsid w:val="00DC4D2C"/>
    <w:rsid w:val="00DC5A31"/>
    <w:rsid w:val="00DC766F"/>
    <w:rsid w:val="00DD05E6"/>
    <w:rsid w:val="00DD2541"/>
    <w:rsid w:val="00DD2B25"/>
    <w:rsid w:val="00DD740F"/>
    <w:rsid w:val="00DE3CC9"/>
    <w:rsid w:val="00DE66A5"/>
    <w:rsid w:val="00DF1B97"/>
    <w:rsid w:val="00DF4B1D"/>
    <w:rsid w:val="00DF6EBA"/>
    <w:rsid w:val="00E004BA"/>
    <w:rsid w:val="00E03279"/>
    <w:rsid w:val="00E03D1A"/>
    <w:rsid w:val="00E03E12"/>
    <w:rsid w:val="00E05709"/>
    <w:rsid w:val="00E16E2E"/>
    <w:rsid w:val="00E17247"/>
    <w:rsid w:val="00E176DA"/>
    <w:rsid w:val="00E2199E"/>
    <w:rsid w:val="00E22831"/>
    <w:rsid w:val="00E25A8F"/>
    <w:rsid w:val="00E272AB"/>
    <w:rsid w:val="00E278E3"/>
    <w:rsid w:val="00E320B9"/>
    <w:rsid w:val="00E329FD"/>
    <w:rsid w:val="00E34791"/>
    <w:rsid w:val="00E36825"/>
    <w:rsid w:val="00E43FC7"/>
    <w:rsid w:val="00E442E8"/>
    <w:rsid w:val="00E45BA6"/>
    <w:rsid w:val="00E46E01"/>
    <w:rsid w:val="00E53705"/>
    <w:rsid w:val="00E53981"/>
    <w:rsid w:val="00E53A97"/>
    <w:rsid w:val="00E55F6A"/>
    <w:rsid w:val="00E5672E"/>
    <w:rsid w:val="00E57938"/>
    <w:rsid w:val="00E610ED"/>
    <w:rsid w:val="00E62F8A"/>
    <w:rsid w:val="00E63B8F"/>
    <w:rsid w:val="00E63DCB"/>
    <w:rsid w:val="00E70BF5"/>
    <w:rsid w:val="00E74E3C"/>
    <w:rsid w:val="00E76BE2"/>
    <w:rsid w:val="00E773F2"/>
    <w:rsid w:val="00E82B47"/>
    <w:rsid w:val="00E837BA"/>
    <w:rsid w:val="00E841AA"/>
    <w:rsid w:val="00E86DF6"/>
    <w:rsid w:val="00E8710D"/>
    <w:rsid w:val="00E8746B"/>
    <w:rsid w:val="00E87629"/>
    <w:rsid w:val="00E93299"/>
    <w:rsid w:val="00E94861"/>
    <w:rsid w:val="00E948BC"/>
    <w:rsid w:val="00E978F7"/>
    <w:rsid w:val="00EA40CC"/>
    <w:rsid w:val="00EA77C6"/>
    <w:rsid w:val="00EB049A"/>
    <w:rsid w:val="00EB173B"/>
    <w:rsid w:val="00EB2810"/>
    <w:rsid w:val="00EB6CA1"/>
    <w:rsid w:val="00EC1629"/>
    <w:rsid w:val="00EC4DA2"/>
    <w:rsid w:val="00EC56C4"/>
    <w:rsid w:val="00ED304E"/>
    <w:rsid w:val="00ED4C89"/>
    <w:rsid w:val="00ED598F"/>
    <w:rsid w:val="00EE03A8"/>
    <w:rsid w:val="00EE0DBC"/>
    <w:rsid w:val="00EE112F"/>
    <w:rsid w:val="00EE3C48"/>
    <w:rsid w:val="00EE4145"/>
    <w:rsid w:val="00EE4EB3"/>
    <w:rsid w:val="00EE6A75"/>
    <w:rsid w:val="00EE6E3B"/>
    <w:rsid w:val="00EF00FA"/>
    <w:rsid w:val="00EF098B"/>
    <w:rsid w:val="00EF1A3B"/>
    <w:rsid w:val="00EF31BA"/>
    <w:rsid w:val="00F0420B"/>
    <w:rsid w:val="00F05033"/>
    <w:rsid w:val="00F12273"/>
    <w:rsid w:val="00F23361"/>
    <w:rsid w:val="00F2418D"/>
    <w:rsid w:val="00F24955"/>
    <w:rsid w:val="00F2563E"/>
    <w:rsid w:val="00F26142"/>
    <w:rsid w:val="00F27056"/>
    <w:rsid w:val="00F32766"/>
    <w:rsid w:val="00F34311"/>
    <w:rsid w:val="00F40742"/>
    <w:rsid w:val="00F4373D"/>
    <w:rsid w:val="00F4412B"/>
    <w:rsid w:val="00F46120"/>
    <w:rsid w:val="00F515DA"/>
    <w:rsid w:val="00F527E0"/>
    <w:rsid w:val="00F52F72"/>
    <w:rsid w:val="00F537E2"/>
    <w:rsid w:val="00F5449D"/>
    <w:rsid w:val="00F56331"/>
    <w:rsid w:val="00F61092"/>
    <w:rsid w:val="00F63CCE"/>
    <w:rsid w:val="00F63DE1"/>
    <w:rsid w:val="00F64C30"/>
    <w:rsid w:val="00F66CDB"/>
    <w:rsid w:val="00F713EB"/>
    <w:rsid w:val="00F71633"/>
    <w:rsid w:val="00F7445E"/>
    <w:rsid w:val="00F76A47"/>
    <w:rsid w:val="00F815BF"/>
    <w:rsid w:val="00F81912"/>
    <w:rsid w:val="00F87470"/>
    <w:rsid w:val="00F91C01"/>
    <w:rsid w:val="00F91F3C"/>
    <w:rsid w:val="00F963DE"/>
    <w:rsid w:val="00F964BD"/>
    <w:rsid w:val="00FA0880"/>
    <w:rsid w:val="00FA17FC"/>
    <w:rsid w:val="00FA243E"/>
    <w:rsid w:val="00FA34BF"/>
    <w:rsid w:val="00FA3C2B"/>
    <w:rsid w:val="00FA4F66"/>
    <w:rsid w:val="00FA54F3"/>
    <w:rsid w:val="00FA58FD"/>
    <w:rsid w:val="00FA7927"/>
    <w:rsid w:val="00FB3DB8"/>
    <w:rsid w:val="00FB3F96"/>
    <w:rsid w:val="00FB49C8"/>
    <w:rsid w:val="00FB5EAD"/>
    <w:rsid w:val="00FB71B2"/>
    <w:rsid w:val="00FC18E3"/>
    <w:rsid w:val="00FC4367"/>
    <w:rsid w:val="00FC67C8"/>
    <w:rsid w:val="00FC756D"/>
    <w:rsid w:val="00FC78BA"/>
    <w:rsid w:val="00FD00F1"/>
    <w:rsid w:val="00FD07C0"/>
    <w:rsid w:val="00FD0E41"/>
    <w:rsid w:val="00FD112C"/>
    <w:rsid w:val="00FD144B"/>
    <w:rsid w:val="00FD204B"/>
    <w:rsid w:val="00FD29A8"/>
    <w:rsid w:val="00FD2A3F"/>
    <w:rsid w:val="00FD37CE"/>
    <w:rsid w:val="00FD523E"/>
    <w:rsid w:val="00FD54D6"/>
    <w:rsid w:val="00FD5F6A"/>
    <w:rsid w:val="00FD6EC1"/>
    <w:rsid w:val="00FD7D0A"/>
    <w:rsid w:val="00FE1E99"/>
    <w:rsid w:val="00FE2634"/>
    <w:rsid w:val="00FE3C61"/>
    <w:rsid w:val="00FE5B02"/>
    <w:rsid w:val="00FE5DE0"/>
    <w:rsid w:val="00FE6FC8"/>
    <w:rsid w:val="00FF2CA1"/>
    <w:rsid w:val="00FF3F75"/>
    <w:rsid w:val="00FF4222"/>
    <w:rsid w:val="00FF4FFB"/>
    <w:rsid w:val="00FF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71AE066"/>
  <w15:docId w15:val="{F1CF0385-22B3-4FFC-BD00-A3B54FD01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t-BR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rFonts w:cs="Arial Unicode MS"/>
      <w:color w:val="000000"/>
      <w:u w:color="000000"/>
      <w:lang w:val="pt-PT"/>
    </w:rPr>
  </w:style>
  <w:style w:type="paragraph" w:styleId="Ttulo1">
    <w:name w:val="heading 1"/>
    <w:basedOn w:val="Normal"/>
    <w:next w:val="Normal"/>
    <w:link w:val="Ttulo1Char"/>
    <w:uiPriority w:val="9"/>
    <w:qFormat/>
    <w:rsid w:val="00996FC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Cabealho">
    <w:name w:val="header"/>
    <w:link w:val="CabealhoChar"/>
    <w:pPr>
      <w:tabs>
        <w:tab w:val="center" w:pos="4419"/>
        <w:tab w:val="right" w:pos="8838"/>
      </w:tabs>
    </w:pPr>
    <w:rPr>
      <w:rFonts w:cs="Arial Unicode MS"/>
      <w:color w:val="000000"/>
      <w:u w:color="000000"/>
      <w:lang w:val="pt-PT"/>
    </w:rPr>
  </w:style>
  <w:style w:type="character" w:styleId="Nmerodepgina">
    <w:name w:val="page number"/>
    <w:uiPriority w:val="99"/>
    <w:rPr>
      <w:lang w:val="pt-PT"/>
    </w:rPr>
  </w:style>
  <w:style w:type="paragraph" w:customStyle="1" w:styleId="CabealhoeRodap">
    <w:name w:val="Cabeçalho e Rodapé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numbering" w:customStyle="1" w:styleId="EstiloImportado1">
    <w:name w:val="Estilo Importado 1"/>
    <w:pPr>
      <w:numPr>
        <w:numId w:val="1"/>
      </w:numPr>
    </w:pPr>
  </w:style>
  <w:style w:type="numbering" w:customStyle="1" w:styleId="EstiloImportado2">
    <w:name w:val="Estilo Importado 2"/>
    <w:pPr>
      <w:numPr>
        <w:numId w:val="11"/>
      </w:numPr>
    </w:pPr>
  </w:style>
  <w:style w:type="paragraph" w:customStyle="1" w:styleId="corpo">
    <w:name w:val="corpo"/>
    <w:pPr>
      <w:widowControl w:val="0"/>
      <w:spacing w:line="276" w:lineRule="auto"/>
      <w:ind w:firstLine="709"/>
      <w:jc w:val="both"/>
    </w:pPr>
    <w:rPr>
      <w:rFonts w:ascii="Calibri" w:hAnsi="Calibri" w:cs="Arial Unicode MS"/>
      <w:color w:val="000000"/>
      <w:sz w:val="24"/>
      <w:szCs w:val="24"/>
      <w:u w:color="000000"/>
      <w:lang w:val="pt-PT"/>
    </w:rPr>
  </w:style>
  <w:style w:type="numbering" w:customStyle="1" w:styleId="EstiloImportado3">
    <w:name w:val="Estilo Importado 3"/>
    <w:pPr>
      <w:numPr>
        <w:numId w:val="13"/>
      </w:numPr>
    </w:pPr>
  </w:style>
  <w:style w:type="paragraph" w:customStyle="1" w:styleId="Padro">
    <w:name w:val="Padrão"/>
    <w:rPr>
      <w:rFonts w:ascii="Helvetica" w:eastAsia="Helvetica" w:hAnsi="Helvetica" w:cs="Helvetica"/>
      <w:color w:val="000000"/>
      <w:sz w:val="22"/>
      <w:szCs w:val="22"/>
    </w:rPr>
  </w:style>
  <w:style w:type="numbering" w:customStyle="1" w:styleId="Marcadores">
    <w:name w:val="Marcadores"/>
    <w:pPr>
      <w:numPr>
        <w:numId w:val="15"/>
      </w:numPr>
    </w:pPr>
  </w:style>
  <w:style w:type="numbering" w:customStyle="1" w:styleId="EstiloImportado4">
    <w:name w:val="Estilo Importado 4"/>
    <w:pPr>
      <w:numPr>
        <w:numId w:val="16"/>
      </w:numPr>
    </w:pPr>
  </w:style>
  <w:style w:type="numbering" w:customStyle="1" w:styleId="EstiloImportado5">
    <w:name w:val="Estilo Importado 5"/>
    <w:pPr>
      <w:numPr>
        <w:numId w:val="18"/>
      </w:numPr>
    </w:pPr>
  </w:style>
  <w:style w:type="numbering" w:customStyle="1" w:styleId="EstiloImportado6">
    <w:name w:val="Estilo Importado 6"/>
    <w:pPr>
      <w:numPr>
        <w:numId w:val="19"/>
      </w:numPr>
    </w:pPr>
  </w:style>
  <w:style w:type="paragraph" w:styleId="PargrafodaLista">
    <w:name w:val="List Paragraph"/>
    <w:uiPriority w:val="34"/>
    <w:qFormat/>
    <w:pPr>
      <w:ind w:left="720"/>
    </w:pPr>
    <w:rPr>
      <w:rFonts w:eastAsia="Times New Roman"/>
      <w:color w:val="000000"/>
      <w:u w:color="000000"/>
      <w:lang w:val="pt-PT"/>
    </w:rPr>
  </w:style>
  <w:style w:type="numbering" w:customStyle="1" w:styleId="EstiloImportado7">
    <w:name w:val="Estilo Importado 7"/>
    <w:pPr>
      <w:numPr>
        <w:numId w:val="21"/>
      </w:numPr>
    </w:pPr>
  </w:style>
  <w:style w:type="paragraph" w:styleId="Textodecomentrio">
    <w:name w:val="annotation text"/>
    <w:basedOn w:val="Normal"/>
    <w:link w:val="TextodecomentrioChar"/>
    <w:uiPriority w:val="99"/>
    <w:semiHidden/>
    <w:unhideWhenUsed/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rFonts w:cs="Arial Unicode MS"/>
      <w:color w:val="000000"/>
      <w:sz w:val="24"/>
      <w:szCs w:val="24"/>
      <w:u w:color="000000"/>
      <w:lang w:val="pt-PT"/>
    </w:rPr>
  </w:style>
  <w:style w:type="character" w:styleId="Refdecomentrio">
    <w:name w:val="annotation reference"/>
    <w:basedOn w:val="Fontepargpadro"/>
    <w:uiPriority w:val="99"/>
    <w:semiHidden/>
    <w:unhideWhenUsed/>
    <w:rPr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037D7"/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037D7"/>
    <w:rPr>
      <w:rFonts w:ascii="Lucida Grande" w:hAnsi="Lucida Grande" w:cs="Arial Unicode MS"/>
      <w:color w:val="000000"/>
      <w:sz w:val="18"/>
      <w:szCs w:val="18"/>
      <w:u w:color="000000"/>
      <w:lang w:val="pt-PT"/>
    </w:rPr>
  </w:style>
  <w:style w:type="paragraph" w:customStyle="1" w:styleId="Default">
    <w:name w:val="Default"/>
    <w:rsid w:val="00380F5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  <w:style w:type="paragraph" w:styleId="Textodenotaderodap">
    <w:name w:val="footnote text"/>
    <w:basedOn w:val="Normal"/>
    <w:link w:val="TextodenotaderodapChar"/>
    <w:uiPriority w:val="99"/>
    <w:rsid w:val="00A37ED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mic Sans MS" w:eastAsia="Times New Roman" w:hAnsi="Comic Sans MS" w:cs="Times New Roman"/>
      <w:color w:val="auto"/>
      <w:bdr w:val="none" w:sz="0" w:space="0" w:color="auto"/>
      <w:lang w:val="x-none" w:eastAsia="x-non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A37ED6"/>
    <w:rPr>
      <w:rFonts w:ascii="Comic Sans MS" w:eastAsia="Times New Roman" w:hAnsi="Comic Sans MS"/>
      <w:bdr w:val="none" w:sz="0" w:space="0" w:color="auto"/>
      <w:lang w:val="x-none" w:eastAsia="x-none"/>
    </w:rPr>
  </w:style>
  <w:style w:type="character" w:styleId="Refdenotaderodap">
    <w:name w:val="footnote reference"/>
    <w:rsid w:val="00A37ED6"/>
    <w:rPr>
      <w:vertAlign w:val="superscript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86A4C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86A4C"/>
    <w:rPr>
      <w:rFonts w:cs="Arial Unicode MS"/>
      <w:b/>
      <w:bCs/>
      <w:color w:val="000000"/>
      <w:sz w:val="24"/>
      <w:szCs w:val="24"/>
      <w:u w:color="000000"/>
      <w:lang w:val="pt-PT"/>
    </w:rPr>
  </w:style>
  <w:style w:type="paragraph" w:styleId="Rodap">
    <w:name w:val="footer"/>
    <w:basedOn w:val="Normal"/>
    <w:link w:val="RodapChar"/>
    <w:uiPriority w:val="99"/>
    <w:unhideWhenUsed/>
    <w:rsid w:val="008C5AA5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8C5AA5"/>
    <w:rPr>
      <w:rFonts w:cs="Arial Unicode MS"/>
      <w:color w:val="000000"/>
      <w:u w:color="000000"/>
      <w:lang w:val="pt-PT"/>
    </w:rPr>
  </w:style>
  <w:style w:type="table" w:styleId="Tabelacomgrade">
    <w:name w:val="Table Grid"/>
    <w:basedOn w:val="Tabelanormal"/>
    <w:uiPriority w:val="39"/>
    <w:rsid w:val="003F4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A5EF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" w:hAnsi="Times" w:cs="Times New Roman"/>
      <w:color w:val="auto"/>
      <w:bdr w:val="none" w:sz="0" w:space="0" w:color="auto"/>
      <w:lang w:val="pt-BR"/>
    </w:rPr>
  </w:style>
  <w:style w:type="character" w:customStyle="1" w:styleId="CabealhoChar">
    <w:name w:val="Cabeçalho Char"/>
    <w:basedOn w:val="Fontepargpadro"/>
    <w:link w:val="Cabealho"/>
    <w:rsid w:val="009519C5"/>
    <w:rPr>
      <w:rFonts w:cs="Arial Unicode MS"/>
      <w:color w:val="000000"/>
      <w:u w:color="000000"/>
      <w:lang w:val="pt-PT"/>
    </w:rPr>
  </w:style>
  <w:style w:type="character" w:customStyle="1" w:styleId="apple-converted-space">
    <w:name w:val="apple-converted-space"/>
    <w:rsid w:val="00500224"/>
  </w:style>
  <w:style w:type="character" w:styleId="Forte">
    <w:name w:val="Strong"/>
    <w:uiPriority w:val="22"/>
    <w:qFormat/>
    <w:rsid w:val="00915F9E"/>
    <w:rPr>
      <w:b/>
      <w:bCs/>
      <w:i w:val="0"/>
      <w:iCs w:val="0"/>
    </w:rPr>
  </w:style>
  <w:style w:type="paragraph" w:customStyle="1" w:styleId="pararafoEstilo3">
    <w:name w:val="pararafo Estilo3"/>
    <w:basedOn w:val="Normal"/>
    <w:link w:val="pararafoEstilo3Char"/>
    <w:rsid w:val="00915F9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2070"/>
      </w:tabs>
      <w:spacing w:before="120" w:line="360" w:lineRule="auto"/>
      <w:jc w:val="both"/>
      <w:outlineLvl w:val="0"/>
    </w:pPr>
    <w:rPr>
      <w:rFonts w:ascii="Calibri" w:hAnsi="Calibri" w:cs="Times New Roman"/>
      <w:sz w:val="24"/>
      <w:szCs w:val="24"/>
      <w:bdr w:val="none" w:sz="0" w:space="0" w:color="auto"/>
      <w:lang w:val="x-none" w:eastAsia="x-none"/>
    </w:rPr>
  </w:style>
  <w:style w:type="character" w:customStyle="1" w:styleId="pararafoEstilo3Char">
    <w:name w:val="pararafo Estilo3 Char"/>
    <w:link w:val="pararafoEstilo3"/>
    <w:rsid w:val="00915F9E"/>
    <w:rPr>
      <w:rFonts w:ascii="Calibri" w:hAnsi="Calibri"/>
      <w:color w:val="000000"/>
      <w:sz w:val="24"/>
      <w:szCs w:val="24"/>
      <w:u w:color="000000"/>
      <w:bdr w:val="none" w:sz="0" w:space="0" w:color="auto"/>
      <w:lang w:val="x-none" w:eastAsia="x-none"/>
    </w:rPr>
  </w:style>
  <w:style w:type="paragraph" w:styleId="TextosemFormatao">
    <w:name w:val="Plain Text"/>
    <w:basedOn w:val="Normal"/>
    <w:link w:val="TextosemFormataoChar"/>
    <w:uiPriority w:val="99"/>
    <w:unhideWhenUsed/>
    <w:rsid w:val="006366F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nsolas" w:eastAsia="Calibri" w:hAnsi="Consolas" w:cs="Times New Roman"/>
      <w:color w:val="auto"/>
      <w:sz w:val="21"/>
      <w:szCs w:val="21"/>
      <w:bdr w:val="none" w:sz="0" w:space="0" w:color="auto"/>
      <w:lang w:val="x-none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6366F5"/>
    <w:rPr>
      <w:rFonts w:ascii="Consolas" w:eastAsia="Calibri" w:hAnsi="Consolas"/>
      <w:sz w:val="21"/>
      <w:szCs w:val="21"/>
      <w:bdr w:val="none" w:sz="0" w:space="0" w:color="auto"/>
      <w:lang w:val="x-none"/>
    </w:rPr>
  </w:style>
  <w:style w:type="character" w:customStyle="1" w:styleId="google-src-text1">
    <w:name w:val="google-src-text1"/>
    <w:basedOn w:val="Fontepargpadro"/>
    <w:uiPriority w:val="99"/>
    <w:rsid w:val="006366F5"/>
    <w:rPr>
      <w:rFonts w:cs="Times New Roman"/>
      <w:vanish/>
    </w:rPr>
  </w:style>
  <w:style w:type="character" w:customStyle="1" w:styleId="Ttulo1Char">
    <w:name w:val="Título 1 Char"/>
    <w:basedOn w:val="Fontepargpadro"/>
    <w:link w:val="Ttulo1"/>
    <w:uiPriority w:val="9"/>
    <w:rsid w:val="00996FC8"/>
    <w:rPr>
      <w:rFonts w:asciiTheme="majorHAnsi" w:eastAsiaTheme="majorEastAsia" w:hAnsiTheme="majorHAnsi" w:cstheme="majorBidi"/>
      <w:color w:val="365F91" w:themeColor="accent1" w:themeShade="BF"/>
      <w:sz w:val="32"/>
      <w:szCs w:val="32"/>
      <w:u w:color="000000"/>
      <w:lang w:val="pt-PT"/>
    </w:rPr>
  </w:style>
  <w:style w:type="character" w:customStyle="1" w:styleId="nfaseIntensa1">
    <w:name w:val="Ênfase Intensa1"/>
    <w:rsid w:val="0033470E"/>
  </w:style>
  <w:style w:type="character" w:customStyle="1" w:styleId="im">
    <w:name w:val="im"/>
    <w:basedOn w:val="Fontepargpadro"/>
    <w:rsid w:val="00803590"/>
  </w:style>
  <w:style w:type="paragraph" w:customStyle="1" w:styleId="Textbody">
    <w:name w:val="Text body"/>
    <w:basedOn w:val="Normal"/>
    <w:rsid w:val="00416E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120"/>
      <w:textAlignment w:val="baseline"/>
    </w:pPr>
    <w:rPr>
      <w:rFonts w:ascii="Comic Sans MS" w:eastAsia="Times New Roman" w:hAnsi="Comic Sans MS" w:cs="Arial"/>
      <w:color w:val="auto"/>
      <w:kern w:val="3"/>
      <w:sz w:val="24"/>
      <w:szCs w:val="24"/>
      <w:bdr w:val="none" w:sz="0" w:space="0" w:color="auto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4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0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9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4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7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7400">
          <w:marLeft w:val="0"/>
          <w:marRight w:val="11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23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91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9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40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5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3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63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0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0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48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8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9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0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7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1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2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5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3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7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36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3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69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11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9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8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2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9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8743">
          <w:marLeft w:val="0"/>
          <w:marRight w:val="11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5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0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4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4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1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78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9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BC679E5-5200-4026-9DD3-56F1AFBDC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1013</Words>
  <Characters>5474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nono</Company>
  <LinksUpToDate>false</LinksUpToDate>
  <CharactersWithSpaces>6475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Fernanda Nardy Bellicieri</dc:creator>
  <cp:lastModifiedBy>Fernanda Mazza Garcia</cp:lastModifiedBy>
  <cp:revision>2</cp:revision>
  <cp:lastPrinted>2017-09-19T19:45:00Z</cp:lastPrinted>
  <dcterms:created xsi:type="dcterms:W3CDTF">2020-01-24T19:26:00Z</dcterms:created>
  <dcterms:modified xsi:type="dcterms:W3CDTF">2020-01-24T19:26:00Z</dcterms:modified>
</cp:coreProperties>
</file>